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464" w:rsidRPr="009C56F5" w:rsidRDefault="009C56F5" w:rsidP="009C56F5">
      <w:pPr>
        <w:jc w:val="center"/>
        <w:rPr>
          <w:rFonts w:ascii="Times New Roman" w:hAnsi="Times New Roman" w:cs="Times New Roman"/>
          <w:b/>
          <w:sz w:val="24"/>
          <w:szCs w:val="24"/>
        </w:rPr>
      </w:pPr>
      <w:r w:rsidRPr="009C56F5">
        <w:rPr>
          <w:rFonts w:ascii="Times New Roman" w:hAnsi="Times New Roman" w:cs="Times New Roman"/>
          <w:b/>
          <w:sz w:val="24"/>
          <w:szCs w:val="24"/>
        </w:rPr>
        <w:t>DECLARATION OF COVENANTS, CONDITIONS AND RESTRICTIONS</w:t>
      </w:r>
    </w:p>
    <w:p w:rsidR="009C56F5" w:rsidRPr="009C56F5" w:rsidRDefault="009C56F5" w:rsidP="009C56F5">
      <w:pPr>
        <w:jc w:val="center"/>
        <w:rPr>
          <w:rFonts w:ascii="Times New Roman" w:hAnsi="Times New Roman" w:cs="Times New Roman"/>
          <w:b/>
          <w:sz w:val="24"/>
          <w:szCs w:val="24"/>
        </w:rPr>
      </w:pPr>
      <w:r w:rsidRPr="009C56F5">
        <w:rPr>
          <w:rFonts w:ascii="Times New Roman" w:hAnsi="Times New Roman" w:cs="Times New Roman"/>
          <w:b/>
          <w:sz w:val="24"/>
          <w:szCs w:val="24"/>
        </w:rPr>
        <w:t>CARRIAGE SQUARE</w:t>
      </w:r>
    </w:p>
    <w:p w:rsidR="009C56F5" w:rsidRDefault="009C56F5" w:rsidP="009C56F5">
      <w:pPr>
        <w:jc w:val="center"/>
        <w:rPr>
          <w:rFonts w:ascii="Times New Roman" w:hAnsi="Times New Roman" w:cs="Times New Roman"/>
          <w:b/>
          <w:sz w:val="24"/>
          <w:szCs w:val="24"/>
        </w:rPr>
      </w:pPr>
      <w:r w:rsidRPr="009C56F5">
        <w:rPr>
          <w:rFonts w:ascii="Times New Roman" w:hAnsi="Times New Roman" w:cs="Times New Roman"/>
          <w:b/>
          <w:sz w:val="24"/>
          <w:szCs w:val="24"/>
        </w:rPr>
        <w:t>CARSON CITY, NEVADA</w:t>
      </w:r>
    </w:p>
    <w:p w:rsidR="009C56F5" w:rsidRDefault="009C56F5" w:rsidP="009C56F5">
      <w:pPr>
        <w:jc w:val="center"/>
        <w:rPr>
          <w:rFonts w:ascii="Times New Roman" w:hAnsi="Times New Roman" w:cs="Times New Roman"/>
          <w:b/>
          <w:sz w:val="24"/>
          <w:szCs w:val="24"/>
        </w:rPr>
      </w:pPr>
    </w:p>
    <w:p w:rsidR="009C56F5" w:rsidRDefault="009C56F5" w:rsidP="009C56F5">
      <w:pPr>
        <w:rPr>
          <w:rFonts w:ascii="Times New Roman" w:hAnsi="Times New Roman" w:cs="Times New Roman"/>
          <w:b/>
          <w:sz w:val="24"/>
          <w:szCs w:val="24"/>
        </w:rPr>
      </w:pPr>
    </w:p>
    <w:p w:rsidR="009C56F5" w:rsidRDefault="009C56F5" w:rsidP="009C56F5">
      <w:pPr>
        <w:rPr>
          <w:rFonts w:ascii="Times New Roman" w:hAnsi="Times New Roman" w:cs="Times New Roman"/>
          <w:sz w:val="24"/>
          <w:szCs w:val="24"/>
        </w:rPr>
      </w:pPr>
      <w:r>
        <w:rPr>
          <w:rFonts w:ascii="Times New Roman" w:hAnsi="Times New Roman" w:cs="Times New Roman"/>
          <w:sz w:val="24"/>
          <w:szCs w:val="24"/>
        </w:rPr>
        <w:t>KNOW ALL MEN BY TH</w:t>
      </w:r>
      <w:r w:rsidR="00A5506B">
        <w:rPr>
          <w:rFonts w:ascii="Times New Roman" w:hAnsi="Times New Roman" w:cs="Times New Roman"/>
          <w:sz w:val="24"/>
          <w:szCs w:val="24"/>
        </w:rPr>
        <w:t>E</w:t>
      </w:r>
      <w:r>
        <w:rPr>
          <w:rFonts w:ascii="Times New Roman" w:hAnsi="Times New Roman" w:cs="Times New Roman"/>
          <w:sz w:val="24"/>
          <w:szCs w:val="24"/>
        </w:rPr>
        <w:t>SE PRESENTS:</w:t>
      </w:r>
    </w:p>
    <w:p w:rsidR="009C56F5" w:rsidRDefault="009C56F5" w:rsidP="009C56F5">
      <w:pPr>
        <w:rPr>
          <w:rFonts w:ascii="Times New Roman" w:hAnsi="Times New Roman" w:cs="Times New Roman"/>
          <w:sz w:val="24"/>
          <w:szCs w:val="24"/>
        </w:rPr>
      </w:pPr>
    </w:p>
    <w:p w:rsidR="009C56F5" w:rsidRDefault="009C56F5" w:rsidP="009C56F5">
      <w:pPr>
        <w:rPr>
          <w:rFonts w:ascii="Times New Roman" w:hAnsi="Times New Roman" w:cs="Times New Roman"/>
          <w:sz w:val="24"/>
          <w:szCs w:val="24"/>
        </w:rPr>
      </w:pPr>
      <w:r>
        <w:rPr>
          <w:rFonts w:ascii="Times New Roman" w:hAnsi="Times New Roman" w:cs="Times New Roman"/>
          <w:sz w:val="24"/>
          <w:szCs w:val="24"/>
        </w:rPr>
        <w:tab/>
        <w:t xml:space="preserve">That the undersigned, Edmondson Homes, Inc., a Nevada Corporation, as owner of all the lots contained in, and shown upon the map of Lots1 through 101, inclusive of Carriage Square, filed in the office of the County Recorder of Carson City, Nevada, on </w:t>
      </w:r>
      <w:r w:rsidRPr="00BE113E">
        <w:rPr>
          <w:rFonts w:ascii="Times New Roman" w:hAnsi="Times New Roman" w:cs="Times New Roman"/>
          <w:sz w:val="24"/>
          <w:szCs w:val="24"/>
          <w:u w:val="single"/>
        </w:rPr>
        <w:t>October 12, 1978</w:t>
      </w:r>
      <w:r>
        <w:rPr>
          <w:rFonts w:ascii="Times New Roman" w:hAnsi="Times New Roman" w:cs="Times New Roman"/>
          <w:sz w:val="24"/>
          <w:szCs w:val="24"/>
        </w:rPr>
        <w:t>, as File No</w:t>
      </w:r>
      <w:r w:rsidRPr="00BE113E">
        <w:rPr>
          <w:rFonts w:ascii="Times New Roman" w:hAnsi="Times New Roman" w:cs="Times New Roman"/>
          <w:sz w:val="24"/>
          <w:szCs w:val="24"/>
          <w:u w:val="single"/>
        </w:rPr>
        <w:t>. 82917,</w:t>
      </w:r>
      <w:r>
        <w:rPr>
          <w:rFonts w:ascii="Times New Roman" w:hAnsi="Times New Roman" w:cs="Times New Roman"/>
          <w:sz w:val="24"/>
          <w:szCs w:val="24"/>
        </w:rPr>
        <w:t xml:space="preserve"> does hereby declare that all such real property shown on the map of Carriage Square, shall henceforth be subject to the following covenants,</w:t>
      </w:r>
    </w:p>
    <w:p w:rsidR="00523910" w:rsidRDefault="00523910" w:rsidP="009C56F5">
      <w:pPr>
        <w:rPr>
          <w:rFonts w:ascii="Times New Roman" w:hAnsi="Times New Roman" w:cs="Times New Roman"/>
          <w:sz w:val="24"/>
          <w:szCs w:val="24"/>
        </w:rPr>
      </w:pPr>
    </w:p>
    <w:p w:rsidR="00523910" w:rsidRPr="00523910" w:rsidRDefault="00523910" w:rsidP="009C56F5">
      <w:pPr>
        <w:rPr>
          <w:rFonts w:ascii="Times New Roman" w:hAnsi="Times New Roman" w:cs="Times New Roman"/>
          <w:sz w:val="24"/>
          <w:szCs w:val="24"/>
          <w:u w:val="single"/>
        </w:rPr>
      </w:pPr>
      <w:r w:rsidRPr="00523910">
        <w:rPr>
          <w:rFonts w:ascii="Times New Roman" w:hAnsi="Times New Roman" w:cs="Times New Roman"/>
          <w:sz w:val="24"/>
          <w:szCs w:val="24"/>
          <w:u w:val="single"/>
        </w:rPr>
        <w:t>ARTICLE I</w:t>
      </w:r>
    </w:p>
    <w:p w:rsidR="00523910" w:rsidRDefault="00523910" w:rsidP="00523910">
      <w:pPr>
        <w:jc w:val="center"/>
        <w:rPr>
          <w:rFonts w:ascii="Times New Roman" w:hAnsi="Times New Roman" w:cs="Times New Roman"/>
          <w:sz w:val="24"/>
          <w:szCs w:val="24"/>
          <w:u w:val="single"/>
        </w:rPr>
      </w:pPr>
      <w:r w:rsidRPr="00523910">
        <w:rPr>
          <w:rFonts w:ascii="Times New Roman" w:hAnsi="Times New Roman" w:cs="Times New Roman"/>
          <w:sz w:val="24"/>
          <w:szCs w:val="24"/>
          <w:u w:val="single"/>
        </w:rPr>
        <w:t>GENERAL PURPOSE OF RESTRICTIONS</w:t>
      </w:r>
      <w:r w:rsidR="00414476">
        <w:rPr>
          <w:rFonts w:ascii="Times New Roman" w:hAnsi="Times New Roman" w:cs="Times New Roman"/>
          <w:sz w:val="24"/>
          <w:szCs w:val="24"/>
          <w:u w:val="single"/>
        </w:rPr>
        <w:t>:</w:t>
      </w:r>
    </w:p>
    <w:p w:rsidR="00BE113E" w:rsidRDefault="00BE113E" w:rsidP="00BE113E">
      <w:pPr>
        <w:rPr>
          <w:rFonts w:ascii="Times New Roman" w:hAnsi="Times New Roman" w:cs="Times New Roman"/>
          <w:sz w:val="24"/>
          <w:szCs w:val="24"/>
          <w:u w:val="single"/>
        </w:rPr>
      </w:pPr>
    </w:p>
    <w:p w:rsidR="00BE113E" w:rsidRDefault="00BE113E" w:rsidP="00523910">
      <w:pPr>
        <w:rPr>
          <w:rFonts w:ascii="Times New Roman" w:hAnsi="Times New Roman" w:cs="Times New Roman"/>
          <w:sz w:val="24"/>
          <w:szCs w:val="24"/>
        </w:rPr>
      </w:pPr>
      <w:r>
        <w:rPr>
          <w:rFonts w:ascii="Times New Roman" w:hAnsi="Times New Roman" w:cs="Times New Roman"/>
          <w:sz w:val="24"/>
          <w:szCs w:val="24"/>
        </w:rPr>
        <w:tab/>
        <w:t>The real property affected herby is subject to the covenants, conditions and restrictions herein contained to provide a settlement, community or neighborhood of persons who have pride in their community, and to provide a premium ty</w:t>
      </w:r>
      <w:r w:rsidR="00A5506B">
        <w:rPr>
          <w:rFonts w:ascii="Times New Roman" w:hAnsi="Times New Roman" w:cs="Times New Roman"/>
          <w:sz w:val="24"/>
          <w:szCs w:val="24"/>
        </w:rPr>
        <w:t>pe and quality of improvements o</w:t>
      </w:r>
      <w:r>
        <w:rPr>
          <w:rFonts w:ascii="Times New Roman" w:hAnsi="Times New Roman" w:cs="Times New Roman"/>
          <w:sz w:val="24"/>
          <w:szCs w:val="24"/>
        </w:rPr>
        <w:t xml:space="preserve">n said real property which is to be used for residential purposes only, and for the preservation of value and </w:t>
      </w:r>
      <w:r w:rsidR="00A5506B">
        <w:rPr>
          <w:rFonts w:ascii="Times New Roman" w:hAnsi="Times New Roman" w:cs="Times New Roman"/>
          <w:sz w:val="24"/>
          <w:szCs w:val="24"/>
        </w:rPr>
        <w:t xml:space="preserve">for </w:t>
      </w:r>
      <w:r>
        <w:rPr>
          <w:rFonts w:ascii="Times New Roman" w:hAnsi="Times New Roman" w:cs="Times New Roman"/>
          <w:sz w:val="24"/>
          <w:szCs w:val="24"/>
        </w:rPr>
        <w:t>the benefit of each and every part of said real property, and owners thereof.</w:t>
      </w:r>
    </w:p>
    <w:p w:rsidR="00414476" w:rsidRDefault="00414476" w:rsidP="00523910">
      <w:pPr>
        <w:rPr>
          <w:rFonts w:ascii="Times New Roman" w:hAnsi="Times New Roman" w:cs="Times New Roman"/>
          <w:sz w:val="24"/>
          <w:szCs w:val="24"/>
        </w:rPr>
      </w:pPr>
    </w:p>
    <w:p w:rsidR="00414476" w:rsidRDefault="00414476" w:rsidP="00523910">
      <w:pPr>
        <w:rPr>
          <w:rFonts w:ascii="Times New Roman" w:hAnsi="Times New Roman" w:cs="Times New Roman"/>
          <w:sz w:val="24"/>
          <w:szCs w:val="24"/>
          <w:u w:val="single"/>
        </w:rPr>
      </w:pPr>
      <w:r>
        <w:rPr>
          <w:rFonts w:ascii="Times New Roman" w:hAnsi="Times New Roman" w:cs="Times New Roman"/>
          <w:sz w:val="24"/>
          <w:szCs w:val="24"/>
          <w:u w:val="single"/>
        </w:rPr>
        <w:t>ARTICLE II</w:t>
      </w:r>
    </w:p>
    <w:p w:rsidR="00414476" w:rsidRDefault="00414476" w:rsidP="00523910">
      <w:pPr>
        <w:rPr>
          <w:rFonts w:ascii="Times New Roman" w:hAnsi="Times New Roman" w:cs="Times New Roman"/>
          <w:sz w:val="24"/>
          <w:szCs w:val="24"/>
          <w:u w:val="single"/>
        </w:rPr>
      </w:pPr>
    </w:p>
    <w:p w:rsidR="00414476" w:rsidRDefault="00414476" w:rsidP="00414476">
      <w:pPr>
        <w:jc w:val="center"/>
        <w:rPr>
          <w:rFonts w:ascii="Times New Roman" w:hAnsi="Times New Roman" w:cs="Times New Roman"/>
          <w:sz w:val="24"/>
          <w:szCs w:val="24"/>
          <w:u w:val="single"/>
        </w:rPr>
      </w:pPr>
      <w:r>
        <w:rPr>
          <w:rFonts w:ascii="Times New Roman" w:hAnsi="Times New Roman" w:cs="Times New Roman"/>
          <w:sz w:val="24"/>
          <w:szCs w:val="24"/>
          <w:u w:val="single"/>
        </w:rPr>
        <w:t>USE:</w:t>
      </w:r>
    </w:p>
    <w:p w:rsidR="00414476" w:rsidRDefault="00414476" w:rsidP="00414476">
      <w:pPr>
        <w:rPr>
          <w:rFonts w:ascii="Times New Roman" w:hAnsi="Times New Roman" w:cs="Times New Roman"/>
          <w:sz w:val="24"/>
          <w:szCs w:val="24"/>
        </w:rPr>
      </w:pPr>
    </w:p>
    <w:p w:rsidR="00BE113E" w:rsidRDefault="00414476" w:rsidP="00523910">
      <w:pPr>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None of such lots shall be used except for private residential purposes, nor shall any structure be erected or maintained upon any such lots, other than one detached single family dwelling not exceeding two (2) stories in height, together with a private garage which may be made part of the dwelling house, which garage shall be used only in connection with such residential dwelling.</w:t>
      </w:r>
    </w:p>
    <w:p w:rsidR="00800531" w:rsidRDefault="00800531" w:rsidP="00523910">
      <w:pPr>
        <w:rPr>
          <w:rFonts w:ascii="Times New Roman" w:hAnsi="Times New Roman" w:cs="Times New Roman"/>
          <w:sz w:val="24"/>
          <w:szCs w:val="24"/>
        </w:rPr>
      </w:pPr>
    </w:p>
    <w:p w:rsidR="00800531" w:rsidRDefault="00800531" w:rsidP="00523910">
      <w:pPr>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No hospital, sanitarium, rest home, hotel, public boarding or lodging house, store, butcher shop, grocery or other business or commercial enterprises shall be maintained, carried on or conducted upon such real property, or any portion thereof; no noise or offensive activity shall be carried on, on such real property, or any portion thereof, nor shall anything be done which shall be or become an annoyance or nuisance to the neighborhood.</w:t>
      </w:r>
    </w:p>
    <w:p w:rsidR="004600A8" w:rsidRDefault="004600A8" w:rsidP="00523910">
      <w:pPr>
        <w:rPr>
          <w:rFonts w:ascii="Times New Roman" w:hAnsi="Times New Roman" w:cs="Times New Roman"/>
          <w:sz w:val="24"/>
          <w:szCs w:val="24"/>
        </w:rPr>
      </w:pPr>
    </w:p>
    <w:p w:rsidR="004600A8" w:rsidRDefault="004600A8" w:rsidP="00523910">
      <w:pPr>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No animal, livestock or poultry of any kind shall be raised, bred, or kept on any such lot, except that dogs, cats, or other household pets may be kept, provided that they are not kept, bred or maintained for any commercial purpose.   Not more than three dogs or cats or any combination thereof may be kept at any one time, and then only if they are not permitted to interfere with the comfort or safety of the neighborhood.</w:t>
      </w:r>
    </w:p>
    <w:p w:rsidR="00D01587" w:rsidRDefault="00D01587" w:rsidP="00523910">
      <w:pPr>
        <w:rPr>
          <w:rFonts w:ascii="Times New Roman" w:hAnsi="Times New Roman" w:cs="Times New Roman"/>
          <w:sz w:val="24"/>
          <w:szCs w:val="24"/>
        </w:rPr>
      </w:pPr>
    </w:p>
    <w:p w:rsidR="00D01587" w:rsidRDefault="00D01587" w:rsidP="00523910">
      <w:pPr>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t>No previously constructed dwelling, house, or other structure of any nature shall be moved from any other location onto any lot or portion of such Subdivision.</w:t>
      </w:r>
    </w:p>
    <w:p w:rsidR="00D01587" w:rsidRDefault="00D01587" w:rsidP="00523910">
      <w:pPr>
        <w:rPr>
          <w:rFonts w:ascii="Times New Roman" w:hAnsi="Times New Roman" w:cs="Times New Roman"/>
          <w:sz w:val="24"/>
          <w:szCs w:val="24"/>
        </w:rPr>
      </w:pPr>
      <w:r>
        <w:rPr>
          <w:rFonts w:ascii="Times New Roman" w:hAnsi="Times New Roman" w:cs="Times New Roman"/>
          <w:sz w:val="24"/>
          <w:szCs w:val="24"/>
        </w:rPr>
        <w:lastRenderedPageBreak/>
        <w:tab/>
        <w:t>5.</w:t>
      </w:r>
      <w:r>
        <w:rPr>
          <w:rFonts w:ascii="Times New Roman" w:hAnsi="Times New Roman" w:cs="Times New Roman"/>
          <w:sz w:val="24"/>
          <w:szCs w:val="24"/>
        </w:rPr>
        <w:tab/>
        <w:t>No trailer or portion of any uncompleted building, nor any tent, garage or out-building erected or maintained on any such lot within such Subdivision shall, at any time, be used as a residence, temporarily or permanently, nor shall any residence of a temporary character be permitted within such Subdivision.</w:t>
      </w:r>
    </w:p>
    <w:p w:rsidR="00A15CEE" w:rsidRDefault="00A15CEE" w:rsidP="00523910">
      <w:pPr>
        <w:rPr>
          <w:rFonts w:ascii="Times New Roman" w:hAnsi="Times New Roman" w:cs="Times New Roman"/>
          <w:sz w:val="24"/>
          <w:szCs w:val="24"/>
        </w:rPr>
      </w:pPr>
    </w:p>
    <w:p w:rsidR="00A15CEE" w:rsidRDefault="00A15CEE" w:rsidP="00523910">
      <w:pPr>
        <w:rPr>
          <w:rFonts w:ascii="Times New Roman" w:hAnsi="Times New Roman" w:cs="Times New Roman"/>
          <w:sz w:val="24"/>
          <w:szCs w:val="24"/>
        </w:rPr>
      </w:pPr>
      <w:r>
        <w:rPr>
          <w:rFonts w:ascii="Times New Roman" w:hAnsi="Times New Roman" w:cs="Times New Roman"/>
          <w:sz w:val="24"/>
          <w:szCs w:val="24"/>
        </w:rPr>
        <w:tab/>
        <w:t>6.</w:t>
      </w:r>
      <w:r>
        <w:rPr>
          <w:rFonts w:ascii="Times New Roman" w:hAnsi="Times New Roman" w:cs="Times New Roman"/>
          <w:sz w:val="24"/>
          <w:szCs w:val="24"/>
        </w:rPr>
        <w:tab/>
        <w:t>No dwelling shall be placed on any such lot that shall contain less than one thousand six hundred (1,600) square feet.</w:t>
      </w:r>
    </w:p>
    <w:p w:rsidR="00A15CEE" w:rsidRDefault="00A15CEE" w:rsidP="00523910">
      <w:pPr>
        <w:rPr>
          <w:rFonts w:ascii="Times New Roman" w:hAnsi="Times New Roman" w:cs="Times New Roman"/>
          <w:sz w:val="24"/>
          <w:szCs w:val="24"/>
        </w:rPr>
      </w:pPr>
    </w:p>
    <w:p w:rsidR="00A15CEE" w:rsidRDefault="00A15CEE" w:rsidP="00523910">
      <w:pPr>
        <w:rPr>
          <w:rFonts w:ascii="Times New Roman" w:hAnsi="Times New Roman" w:cs="Times New Roman"/>
          <w:sz w:val="24"/>
          <w:szCs w:val="24"/>
        </w:rPr>
      </w:pPr>
      <w:r>
        <w:rPr>
          <w:rFonts w:ascii="Times New Roman" w:hAnsi="Times New Roman" w:cs="Times New Roman"/>
          <w:sz w:val="24"/>
          <w:szCs w:val="24"/>
        </w:rPr>
        <w:tab/>
        <w:t>7.</w:t>
      </w:r>
      <w:r>
        <w:rPr>
          <w:rFonts w:ascii="Times New Roman" w:hAnsi="Times New Roman" w:cs="Times New Roman"/>
          <w:sz w:val="24"/>
          <w:szCs w:val="24"/>
        </w:rPr>
        <w:tab/>
        <w:t>No fence, wall, hedge or hedge-like shrub planting for any purpose shall be constructed or planted or permitted to grow on any boundary of any lot within such Subdivision to a height of over six (6) feet, nor shall any fence, wall, hedge or hedge-like shrub planting for any purpose be constructed or planted or permitted to grow on any lot within such subdivision between the front building set-back line and the street on the side property line, to a height of more than three and one-half (3 ½) feet.  Any fence constructed shall be in accordance with the drawing attached hereto and made a part hereof.</w:t>
      </w:r>
    </w:p>
    <w:p w:rsidR="00A15CEE" w:rsidRDefault="00A15CEE" w:rsidP="00523910">
      <w:pPr>
        <w:rPr>
          <w:rFonts w:ascii="Times New Roman" w:hAnsi="Times New Roman" w:cs="Times New Roman"/>
          <w:sz w:val="24"/>
          <w:szCs w:val="24"/>
        </w:rPr>
      </w:pPr>
    </w:p>
    <w:p w:rsidR="00A15CEE" w:rsidRDefault="00A15CEE" w:rsidP="00523910">
      <w:pPr>
        <w:rPr>
          <w:rFonts w:ascii="Times New Roman" w:hAnsi="Times New Roman" w:cs="Times New Roman"/>
          <w:sz w:val="24"/>
          <w:szCs w:val="24"/>
        </w:rPr>
      </w:pPr>
      <w:r>
        <w:rPr>
          <w:rFonts w:ascii="Times New Roman" w:hAnsi="Times New Roman" w:cs="Times New Roman"/>
          <w:sz w:val="24"/>
          <w:szCs w:val="24"/>
        </w:rPr>
        <w:tab/>
        <w:t>8.</w:t>
      </w:r>
      <w:r>
        <w:rPr>
          <w:rFonts w:ascii="Times New Roman" w:hAnsi="Times New Roman" w:cs="Times New Roman"/>
          <w:sz w:val="24"/>
          <w:szCs w:val="24"/>
        </w:rPr>
        <w:tab/>
        <w:t>The front building set-back line within such Subdivision shall be located as approved by the committee provided for in Paragraph 10 and the side building set-back line shall be twelve (12) feet from interior lot line and thirty (30) feet from the rear property lines, and no building shall be located nearer to any line than the set-back line herein specified.</w:t>
      </w:r>
    </w:p>
    <w:p w:rsidR="00A15CEE" w:rsidRDefault="00A15CEE" w:rsidP="00523910">
      <w:pPr>
        <w:rPr>
          <w:rFonts w:ascii="Times New Roman" w:hAnsi="Times New Roman" w:cs="Times New Roman"/>
          <w:sz w:val="24"/>
          <w:szCs w:val="24"/>
        </w:rPr>
      </w:pPr>
    </w:p>
    <w:p w:rsidR="00A15CEE" w:rsidRDefault="00A15CEE" w:rsidP="00523910">
      <w:pPr>
        <w:rPr>
          <w:rFonts w:ascii="Times New Roman" w:hAnsi="Times New Roman" w:cs="Times New Roman"/>
          <w:sz w:val="24"/>
          <w:szCs w:val="24"/>
        </w:rPr>
      </w:pPr>
      <w:r>
        <w:rPr>
          <w:rFonts w:ascii="Times New Roman" w:hAnsi="Times New Roman" w:cs="Times New Roman"/>
          <w:sz w:val="24"/>
          <w:szCs w:val="24"/>
        </w:rPr>
        <w:tab/>
        <w:t>9.</w:t>
      </w:r>
      <w:r>
        <w:rPr>
          <w:rFonts w:ascii="Times New Roman" w:hAnsi="Times New Roman" w:cs="Times New Roman"/>
          <w:sz w:val="24"/>
          <w:szCs w:val="24"/>
        </w:rPr>
        <w:tab/>
        <w:t xml:space="preserve">No dwelling house shall be constructed or maintained upon any portion of the above-described real property which shall have a </w:t>
      </w:r>
      <w:r w:rsidR="001119B5">
        <w:rPr>
          <w:rFonts w:ascii="Times New Roman" w:hAnsi="Times New Roman" w:cs="Times New Roman"/>
          <w:sz w:val="24"/>
          <w:szCs w:val="24"/>
        </w:rPr>
        <w:t>ground</w:t>
      </w:r>
      <w:r>
        <w:rPr>
          <w:rFonts w:ascii="Times New Roman" w:hAnsi="Times New Roman" w:cs="Times New Roman"/>
          <w:sz w:val="24"/>
          <w:szCs w:val="24"/>
        </w:rPr>
        <w:t xml:space="preserve"> floor area, exclusive of garage, patios, terraces and porc</w:t>
      </w:r>
      <w:r w:rsidR="001119B5">
        <w:rPr>
          <w:rFonts w:ascii="Times New Roman" w:hAnsi="Times New Roman" w:cs="Times New Roman"/>
          <w:sz w:val="24"/>
          <w:szCs w:val="24"/>
        </w:rPr>
        <w:t>hes of less than one thousand six hundred (1,600) square feet.</w:t>
      </w:r>
    </w:p>
    <w:p w:rsidR="001119B5" w:rsidRDefault="001119B5" w:rsidP="00523910">
      <w:pPr>
        <w:rPr>
          <w:rFonts w:ascii="Times New Roman" w:hAnsi="Times New Roman" w:cs="Times New Roman"/>
          <w:sz w:val="24"/>
          <w:szCs w:val="24"/>
        </w:rPr>
      </w:pPr>
    </w:p>
    <w:p w:rsidR="001119B5" w:rsidRDefault="001119B5" w:rsidP="00523910">
      <w:pPr>
        <w:rPr>
          <w:rFonts w:ascii="Times New Roman" w:hAnsi="Times New Roman" w:cs="Times New Roman"/>
          <w:sz w:val="24"/>
          <w:szCs w:val="24"/>
        </w:rPr>
      </w:pPr>
      <w:r>
        <w:rPr>
          <w:rFonts w:ascii="Times New Roman" w:hAnsi="Times New Roman" w:cs="Times New Roman"/>
          <w:sz w:val="24"/>
          <w:szCs w:val="24"/>
        </w:rPr>
        <w:tab/>
        <w:t>10.</w:t>
      </w:r>
      <w:r>
        <w:rPr>
          <w:rFonts w:ascii="Times New Roman" w:hAnsi="Times New Roman" w:cs="Times New Roman"/>
          <w:sz w:val="24"/>
          <w:szCs w:val="24"/>
        </w:rPr>
        <w:tab/>
        <w:t xml:space="preserve">No building shall be erected, placed or altered on any lot within such Subdivision, nor shall any fence be constructed on any such lot until the building plans, specifications, plot plan showing the location of such building or fence have been approved in writing as to conformity and harmony of exterior design with existing structures in such Subdivision and as to the location of the building with respect to topography and finished ground elevation by a committee appointed by </w:t>
      </w:r>
      <w:proofErr w:type="spellStart"/>
      <w:r>
        <w:rPr>
          <w:rFonts w:ascii="Times New Roman" w:hAnsi="Times New Roman" w:cs="Times New Roman"/>
          <w:sz w:val="24"/>
          <w:szCs w:val="24"/>
        </w:rPr>
        <w:t>Declarant</w:t>
      </w:r>
      <w:proofErr w:type="spellEnd"/>
      <w:r>
        <w:rPr>
          <w:rFonts w:ascii="Times New Roman" w:hAnsi="Times New Roman" w:cs="Times New Roman"/>
          <w:sz w:val="24"/>
          <w:szCs w:val="24"/>
        </w:rPr>
        <w:t xml:space="preserve">.  Said committee may be composed of one (1) person.  After eighty per cent (80%) of the lots subject to this declaration have been built upon and sold, </w:t>
      </w:r>
      <w:proofErr w:type="spellStart"/>
      <w:r>
        <w:rPr>
          <w:rFonts w:ascii="Times New Roman" w:hAnsi="Times New Roman" w:cs="Times New Roman"/>
          <w:sz w:val="24"/>
          <w:szCs w:val="24"/>
        </w:rPr>
        <w:t>Declarant</w:t>
      </w:r>
      <w:proofErr w:type="spellEnd"/>
      <w:r>
        <w:rPr>
          <w:rFonts w:ascii="Times New Roman" w:hAnsi="Times New Roman" w:cs="Times New Roman"/>
          <w:sz w:val="24"/>
          <w:szCs w:val="24"/>
        </w:rPr>
        <w:t>,</w:t>
      </w:r>
      <w:r w:rsidR="009E007F">
        <w:rPr>
          <w:rFonts w:ascii="Times New Roman" w:hAnsi="Times New Roman" w:cs="Times New Roman"/>
          <w:sz w:val="24"/>
          <w:szCs w:val="24"/>
        </w:rPr>
        <w:t xml:space="preserve"> </w:t>
      </w:r>
      <w:r>
        <w:rPr>
          <w:rFonts w:ascii="Times New Roman" w:hAnsi="Times New Roman" w:cs="Times New Roman"/>
          <w:sz w:val="24"/>
          <w:szCs w:val="24"/>
        </w:rPr>
        <w:t xml:space="preserve">or its successor or assign, shall appoint a committee composed of three (3) homeowners which shall thereafter constitute the committee.  In the event of the death or resignation of any member of said committee, the remaining member or members of said committee shall have full authority to approve and disapprove such design and location or to designate a representative with like authority and shall have full authority to designate a successor for any member of said committee who shall have died or resigned.  In the event that such committee or its designated representative, fails to approve or disapprove such design and location with thirty (30) days after said plans and specifications have been submitted to it or in any event if not suit to enjoin the erection of such building or the making of such improvements has been commenced prior to the </w:t>
      </w:r>
      <w:r w:rsidR="009E007F">
        <w:rPr>
          <w:rFonts w:ascii="Times New Roman" w:hAnsi="Times New Roman" w:cs="Times New Roman"/>
          <w:sz w:val="24"/>
          <w:szCs w:val="24"/>
        </w:rPr>
        <w:t>completion</w:t>
      </w:r>
      <w:r>
        <w:rPr>
          <w:rFonts w:ascii="Times New Roman" w:hAnsi="Times New Roman" w:cs="Times New Roman"/>
          <w:sz w:val="24"/>
          <w:szCs w:val="24"/>
        </w:rPr>
        <w:t xml:space="preserve"> thereof, approval will not be required, and said </w:t>
      </w:r>
      <w:r w:rsidR="009E007F">
        <w:rPr>
          <w:rFonts w:ascii="Times New Roman" w:hAnsi="Times New Roman" w:cs="Times New Roman"/>
          <w:sz w:val="24"/>
          <w:szCs w:val="24"/>
        </w:rPr>
        <w:t>covenants</w:t>
      </w:r>
      <w:r>
        <w:rPr>
          <w:rFonts w:ascii="Times New Roman" w:hAnsi="Times New Roman" w:cs="Times New Roman"/>
          <w:sz w:val="24"/>
          <w:szCs w:val="24"/>
        </w:rPr>
        <w:t xml:space="preserve"> shall be deemed to have been fully complied with.  At any time, the then record owners of a majority of the lots within such Subdivision shall have the </w:t>
      </w:r>
      <w:r w:rsidR="009E007F">
        <w:rPr>
          <w:rFonts w:ascii="Times New Roman" w:hAnsi="Times New Roman" w:cs="Times New Roman"/>
          <w:sz w:val="24"/>
          <w:szCs w:val="24"/>
        </w:rPr>
        <w:t>power</w:t>
      </w:r>
      <w:r>
        <w:rPr>
          <w:rFonts w:ascii="Times New Roman" w:hAnsi="Times New Roman" w:cs="Times New Roman"/>
          <w:sz w:val="24"/>
          <w:szCs w:val="24"/>
        </w:rPr>
        <w:t xml:space="preserve"> by an </w:t>
      </w:r>
      <w:r w:rsidR="009E007F">
        <w:rPr>
          <w:rFonts w:ascii="Times New Roman" w:hAnsi="Times New Roman" w:cs="Times New Roman"/>
          <w:sz w:val="24"/>
          <w:szCs w:val="24"/>
        </w:rPr>
        <w:t>instrument</w:t>
      </w:r>
      <w:r>
        <w:rPr>
          <w:rFonts w:ascii="Times New Roman" w:hAnsi="Times New Roman" w:cs="Times New Roman"/>
          <w:sz w:val="24"/>
          <w:szCs w:val="24"/>
        </w:rPr>
        <w:t xml:space="preserve"> in writing duly recorded in the office of the County recorder of Carson City, Nevada, to change the membership of the committee, or to withdraw from the committee, or to restore to </w:t>
      </w:r>
      <w:r w:rsidR="009E007F">
        <w:rPr>
          <w:rFonts w:ascii="Times New Roman" w:hAnsi="Times New Roman" w:cs="Times New Roman"/>
          <w:sz w:val="24"/>
          <w:szCs w:val="24"/>
        </w:rPr>
        <w:t>it</w:t>
      </w:r>
      <w:r>
        <w:rPr>
          <w:rFonts w:ascii="Times New Roman" w:hAnsi="Times New Roman" w:cs="Times New Roman"/>
          <w:sz w:val="24"/>
          <w:szCs w:val="24"/>
        </w:rPr>
        <w:t xml:space="preserve">, any of its </w:t>
      </w:r>
      <w:r>
        <w:rPr>
          <w:rFonts w:ascii="Times New Roman" w:hAnsi="Times New Roman" w:cs="Times New Roman"/>
          <w:sz w:val="24"/>
          <w:szCs w:val="24"/>
        </w:rPr>
        <w:lastRenderedPageBreak/>
        <w:t xml:space="preserve">powers and duties.  The architectural committee shall have the authority to permit minor variations from the strict requirements of these </w:t>
      </w:r>
      <w:r w:rsidR="0021247C">
        <w:rPr>
          <w:rFonts w:ascii="Times New Roman" w:hAnsi="Times New Roman" w:cs="Times New Roman"/>
          <w:sz w:val="24"/>
          <w:szCs w:val="24"/>
        </w:rPr>
        <w:t>covenants</w:t>
      </w:r>
      <w:r>
        <w:rPr>
          <w:rFonts w:ascii="Times New Roman" w:hAnsi="Times New Roman" w:cs="Times New Roman"/>
          <w:sz w:val="24"/>
          <w:szCs w:val="24"/>
        </w:rPr>
        <w:t xml:space="preserve"> with respect to the location and construction of buildings and other structures if in the opinion of the c</w:t>
      </w:r>
      <w:r w:rsidR="00A5506B">
        <w:rPr>
          <w:rFonts w:ascii="Times New Roman" w:hAnsi="Times New Roman" w:cs="Times New Roman"/>
          <w:sz w:val="24"/>
          <w:szCs w:val="24"/>
        </w:rPr>
        <w:t>ommittee such variations will not</w:t>
      </w:r>
      <w:r>
        <w:rPr>
          <w:rFonts w:ascii="Times New Roman" w:hAnsi="Times New Roman" w:cs="Times New Roman"/>
          <w:sz w:val="24"/>
          <w:szCs w:val="24"/>
        </w:rPr>
        <w:t xml:space="preserve"> detract or </w:t>
      </w:r>
      <w:r w:rsidR="009E007F">
        <w:rPr>
          <w:rFonts w:ascii="Times New Roman" w:hAnsi="Times New Roman" w:cs="Times New Roman"/>
          <w:sz w:val="24"/>
          <w:szCs w:val="24"/>
        </w:rPr>
        <w:t>adversely</w:t>
      </w:r>
      <w:r>
        <w:rPr>
          <w:rFonts w:ascii="Times New Roman" w:hAnsi="Times New Roman" w:cs="Times New Roman"/>
          <w:sz w:val="24"/>
          <w:szCs w:val="24"/>
        </w:rPr>
        <w:t xml:space="preserve"> affect the general purposes for which these restrictions are made.</w:t>
      </w:r>
    </w:p>
    <w:p w:rsidR="009C3B42" w:rsidRDefault="009C3B42" w:rsidP="00523910">
      <w:pPr>
        <w:rPr>
          <w:rFonts w:ascii="Times New Roman" w:hAnsi="Times New Roman" w:cs="Times New Roman"/>
          <w:sz w:val="24"/>
          <w:szCs w:val="24"/>
        </w:rPr>
      </w:pPr>
    </w:p>
    <w:p w:rsidR="009C3B42" w:rsidRDefault="009C3B42" w:rsidP="00523910">
      <w:pPr>
        <w:rPr>
          <w:rFonts w:ascii="Times New Roman" w:hAnsi="Times New Roman" w:cs="Times New Roman"/>
          <w:sz w:val="24"/>
          <w:szCs w:val="24"/>
        </w:rPr>
      </w:pPr>
      <w:r>
        <w:rPr>
          <w:rFonts w:ascii="Times New Roman" w:hAnsi="Times New Roman" w:cs="Times New Roman"/>
          <w:sz w:val="24"/>
          <w:szCs w:val="24"/>
        </w:rPr>
        <w:tab/>
        <w:t>11.</w:t>
      </w:r>
      <w:r>
        <w:rPr>
          <w:rFonts w:ascii="Times New Roman" w:hAnsi="Times New Roman" w:cs="Times New Roman"/>
          <w:sz w:val="24"/>
          <w:szCs w:val="24"/>
        </w:rPr>
        <w:tab/>
        <w:t>No fence, wall</w:t>
      </w:r>
      <w:r w:rsidR="00A5506B">
        <w:rPr>
          <w:rFonts w:ascii="Times New Roman" w:hAnsi="Times New Roman" w:cs="Times New Roman"/>
          <w:sz w:val="24"/>
          <w:szCs w:val="24"/>
        </w:rPr>
        <w:t>,</w:t>
      </w:r>
      <w:r>
        <w:rPr>
          <w:rFonts w:ascii="Times New Roman" w:hAnsi="Times New Roman" w:cs="Times New Roman"/>
          <w:sz w:val="24"/>
          <w:szCs w:val="24"/>
        </w:rPr>
        <w:t xml:space="preserve"> hedge or shrub planting which obstructs sightlines at elevations between two (2) and six (6) feet above the roadways shall be placed or permitted to remain on any corner lot with the triangular area formed by the street property lines and a line connecting them at points twenty-five (25) feet from the i</w:t>
      </w:r>
      <w:r w:rsidR="0021247C">
        <w:rPr>
          <w:rFonts w:ascii="Times New Roman" w:hAnsi="Times New Roman" w:cs="Times New Roman"/>
          <w:sz w:val="24"/>
          <w:szCs w:val="24"/>
        </w:rPr>
        <w:t>ntersection of the street lines, or in the case of a rounded property corner from the intersection of the street property lines extended.  The same sight-line limitations shall apply on any lot within ten (10) feet from the intersection of a street property line with the edge of a driveway or alley pavement.</w:t>
      </w:r>
      <w:r>
        <w:rPr>
          <w:rFonts w:ascii="Times New Roman" w:hAnsi="Times New Roman" w:cs="Times New Roman"/>
          <w:sz w:val="24"/>
          <w:szCs w:val="24"/>
        </w:rPr>
        <w:t xml:space="preserve">  </w:t>
      </w: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tree shall be permitted to remain within such distances of such intersections unless the foliage line is maintained at sufficient height to prevent obstruction of such sight lines.</w:t>
      </w:r>
    </w:p>
    <w:p w:rsidR="00DC5201" w:rsidRDefault="00DC5201" w:rsidP="00523910">
      <w:pPr>
        <w:rPr>
          <w:rFonts w:ascii="Times New Roman" w:hAnsi="Times New Roman" w:cs="Times New Roman"/>
          <w:sz w:val="24"/>
          <w:szCs w:val="24"/>
        </w:rPr>
      </w:pPr>
    </w:p>
    <w:p w:rsidR="00DC5201" w:rsidRDefault="00DC5201" w:rsidP="00523910">
      <w:pPr>
        <w:rPr>
          <w:rFonts w:ascii="Times New Roman" w:hAnsi="Times New Roman" w:cs="Times New Roman"/>
          <w:sz w:val="24"/>
          <w:szCs w:val="24"/>
        </w:rPr>
      </w:pPr>
      <w:r>
        <w:rPr>
          <w:rFonts w:ascii="Times New Roman" w:hAnsi="Times New Roman" w:cs="Times New Roman"/>
          <w:sz w:val="24"/>
          <w:szCs w:val="24"/>
        </w:rPr>
        <w:tab/>
        <w:t>12.</w:t>
      </w:r>
      <w:r>
        <w:rPr>
          <w:rFonts w:ascii="Times New Roman" w:hAnsi="Times New Roman" w:cs="Times New Roman"/>
          <w:sz w:val="24"/>
          <w:szCs w:val="24"/>
        </w:rPr>
        <w:tab/>
        <w:t>No trucks, trailers, boats, or unlicensed motor vehicles of any kind shall be kept, parked in or upon any portion of such Subdivision between the street and the front set-back lines except in a completely covered carport or garage.</w:t>
      </w:r>
    </w:p>
    <w:p w:rsidR="00DC5201" w:rsidRDefault="00DC5201" w:rsidP="00523910">
      <w:pPr>
        <w:rPr>
          <w:rFonts w:ascii="Times New Roman" w:hAnsi="Times New Roman" w:cs="Times New Roman"/>
          <w:sz w:val="24"/>
          <w:szCs w:val="24"/>
        </w:rPr>
      </w:pPr>
    </w:p>
    <w:p w:rsidR="00DC5201" w:rsidRDefault="00DC5201" w:rsidP="00523910">
      <w:pPr>
        <w:rPr>
          <w:rFonts w:ascii="Times New Roman" w:hAnsi="Times New Roman" w:cs="Times New Roman"/>
          <w:sz w:val="24"/>
          <w:szCs w:val="24"/>
        </w:rPr>
      </w:pPr>
      <w:r>
        <w:rPr>
          <w:rFonts w:ascii="Times New Roman" w:hAnsi="Times New Roman" w:cs="Times New Roman"/>
          <w:sz w:val="24"/>
          <w:szCs w:val="24"/>
        </w:rPr>
        <w:tab/>
        <w:t>13.</w:t>
      </w:r>
      <w:r>
        <w:rPr>
          <w:rFonts w:ascii="Times New Roman" w:hAnsi="Times New Roman" w:cs="Times New Roman"/>
          <w:sz w:val="24"/>
          <w:szCs w:val="24"/>
        </w:rPr>
        <w:tab/>
        <w:t>No sign of any kind shall be displayed to the public view of any lot except one professional sign of not more than one (1) square foot, one sign of more than five (5) square feet advertising the property for sale or rent, or signs used by a builder to advertise the pro</w:t>
      </w:r>
      <w:r w:rsidR="00A5506B">
        <w:rPr>
          <w:rFonts w:ascii="Times New Roman" w:hAnsi="Times New Roman" w:cs="Times New Roman"/>
          <w:sz w:val="24"/>
          <w:szCs w:val="24"/>
        </w:rPr>
        <w:t>perty during the construction and</w:t>
      </w:r>
      <w:r>
        <w:rPr>
          <w:rFonts w:ascii="Times New Roman" w:hAnsi="Times New Roman" w:cs="Times New Roman"/>
          <w:sz w:val="24"/>
          <w:szCs w:val="24"/>
        </w:rPr>
        <w:t xml:space="preserve"> sales period.</w:t>
      </w:r>
    </w:p>
    <w:p w:rsidR="00507A5C" w:rsidRDefault="00507A5C" w:rsidP="00523910">
      <w:pPr>
        <w:rPr>
          <w:rFonts w:ascii="Times New Roman" w:hAnsi="Times New Roman" w:cs="Times New Roman"/>
          <w:sz w:val="24"/>
          <w:szCs w:val="24"/>
        </w:rPr>
      </w:pPr>
    </w:p>
    <w:p w:rsidR="00507A5C" w:rsidRDefault="00507A5C" w:rsidP="00523910">
      <w:pPr>
        <w:rPr>
          <w:rFonts w:ascii="Times New Roman" w:hAnsi="Times New Roman" w:cs="Times New Roman"/>
          <w:sz w:val="24"/>
          <w:szCs w:val="24"/>
        </w:rPr>
      </w:pPr>
      <w:r>
        <w:rPr>
          <w:rFonts w:ascii="Times New Roman" w:hAnsi="Times New Roman" w:cs="Times New Roman"/>
          <w:sz w:val="24"/>
          <w:szCs w:val="24"/>
        </w:rPr>
        <w:tab/>
        <w:t>14.</w:t>
      </w:r>
      <w:r>
        <w:rPr>
          <w:rFonts w:ascii="Times New Roman" w:hAnsi="Times New Roman" w:cs="Times New Roman"/>
          <w:sz w:val="24"/>
          <w:szCs w:val="24"/>
        </w:rPr>
        <w:tab/>
        <w:t>No lot shall be used or maintained as a dumping ground for rubbish.  Trash, garbage or other waste shall not be kept except in a sanitary container.  All incinerators or other equipment for the storage or disposal of such material shall be kept in a clean and sanitary condition.</w:t>
      </w:r>
    </w:p>
    <w:p w:rsidR="00507A5C" w:rsidRDefault="00507A5C" w:rsidP="00523910">
      <w:pPr>
        <w:rPr>
          <w:rFonts w:ascii="Times New Roman" w:hAnsi="Times New Roman" w:cs="Times New Roman"/>
          <w:sz w:val="24"/>
          <w:szCs w:val="24"/>
        </w:rPr>
      </w:pPr>
    </w:p>
    <w:p w:rsidR="00507A5C" w:rsidRDefault="00507A5C" w:rsidP="00523910">
      <w:pPr>
        <w:rPr>
          <w:rFonts w:ascii="Times New Roman" w:hAnsi="Times New Roman" w:cs="Times New Roman"/>
          <w:sz w:val="24"/>
          <w:szCs w:val="24"/>
        </w:rPr>
      </w:pPr>
      <w:r>
        <w:rPr>
          <w:rFonts w:ascii="Times New Roman" w:hAnsi="Times New Roman" w:cs="Times New Roman"/>
          <w:sz w:val="24"/>
          <w:szCs w:val="24"/>
        </w:rPr>
        <w:tab/>
        <w:t>15.</w:t>
      </w:r>
      <w:r>
        <w:rPr>
          <w:rFonts w:ascii="Times New Roman" w:hAnsi="Times New Roman" w:cs="Times New Roman"/>
          <w:sz w:val="24"/>
          <w:szCs w:val="24"/>
        </w:rPr>
        <w:tab/>
        <w:t>Easements for installation and maintenance of utilities and for drainage purposes are reserved over all the lots in accordance with the approved Subdivision map.</w:t>
      </w:r>
    </w:p>
    <w:p w:rsidR="00507A5C" w:rsidRDefault="00507A5C" w:rsidP="00523910">
      <w:pPr>
        <w:rPr>
          <w:rFonts w:ascii="Times New Roman" w:hAnsi="Times New Roman" w:cs="Times New Roman"/>
          <w:sz w:val="24"/>
          <w:szCs w:val="24"/>
        </w:rPr>
      </w:pPr>
    </w:p>
    <w:p w:rsidR="00507A5C" w:rsidRDefault="00507A5C" w:rsidP="00523910">
      <w:pPr>
        <w:rPr>
          <w:rFonts w:ascii="Times New Roman" w:hAnsi="Times New Roman" w:cs="Times New Roman"/>
          <w:sz w:val="24"/>
          <w:szCs w:val="24"/>
          <w:u w:val="single"/>
        </w:rPr>
      </w:pPr>
      <w:r>
        <w:rPr>
          <w:rFonts w:ascii="Times New Roman" w:hAnsi="Times New Roman" w:cs="Times New Roman"/>
          <w:sz w:val="24"/>
          <w:szCs w:val="24"/>
          <w:u w:val="single"/>
        </w:rPr>
        <w:t>ARTICLE III</w:t>
      </w:r>
    </w:p>
    <w:p w:rsidR="00507A5C" w:rsidRDefault="00507A5C" w:rsidP="00523910">
      <w:pPr>
        <w:rPr>
          <w:rFonts w:ascii="Times New Roman" w:hAnsi="Times New Roman" w:cs="Times New Roman"/>
          <w:sz w:val="24"/>
          <w:szCs w:val="24"/>
          <w:u w:val="single"/>
        </w:rPr>
      </w:pPr>
    </w:p>
    <w:p w:rsidR="00507A5C" w:rsidRDefault="00507A5C" w:rsidP="00507A5C">
      <w:pPr>
        <w:jc w:val="center"/>
        <w:rPr>
          <w:rFonts w:ascii="Times New Roman" w:hAnsi="Times New Roman" w:cs="Times New Roman"/>
          <w:sz w:val="24"/>
          <w:szCs w:val="24"/>
          <w:u w:val="single"/>
        </w:rPr>
      </w:pPr>
      <w:r>
        <w:rPr>
          <w:rFonts w:ascii="Times New Roman" w:hAnsi="Times New Roman" w:cs="Times New Roman"/>
          <w:sz w:val="24"/>
          <w:szCs w:val="24"/>
          <w:u w:val="single"/>
        </w:rPr>
        <w:t>DECLAR</w:t>
      </w:r>
      <w:r w:rsidR="00A5506B">
        <w:rPr>
          <w:rFonts w:ascii="Times New Roman" w:hAnsi="Times New Roman" w:cs="Times New Roman"/>
          <w:sz w:val="24"/>
          <w:szCs w:val="24"/>
          <w:u w:val="single"/>
        </w:rPr>
        <w:t>A</w:t>
      </w:r>
      <w:r>
        <w:rPr>
          <w:rFonts w:ascii="Times New Roman" w:hAnsi="Times New Roman" w:cs="Times New Roman"/>
          <w:sz w:val="24"/>
          <w:szCs w:val="24"/>
          <w:u w:val="single"/>
        </w:rPr>
        <w:t>TIONS AND COVENANTS</w:t>
      </w:r>
    </w:p>
    <w:p w:rsidR="00507A5C" w:rsidRDefault="00507A5C" w:rsidP="00507A5C">
      <w:pPr>
        <w:jc w:val="center"/>
        <w:rPr>
          <w:rFonts w:ascii="Times New Roman" w:hAnsi="Times New Roman" w:cs="Times New Roman"/>
          <w:sz w:val="24"/>
          <w:szCs w:val="24"/>
          <w:u w:val="single"/>
        </w:rPr>
      </w:pPr>
    </w:p>
    <w:p w:rsidR="00507A5C" w:rsidRDefault="00507A5C" w:rsidP="00507A5C">
      <w:pPr>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All the covenants and restrictions</w:t>
      </w:r>
      <w:r w:rsidR="00DF1DA8">
        <w:rPr>
          <w:rFonts w:ascii="Times New Roman" w:hAnsi="Times New Roman" w:cs="Times New Roman"/>
          <w:sz w:val="24"/>
          <w:szCs w:val="24"/>
        </w:rPr>
        <w:t xml:space="preserve"> set forth in the Declaration of Restrictions are imposed upon said property to the extent herein outlined for the direct benefit thereof as a part of the general plan of development and improvement thereof hereby adopted by the </w:t>
      </w:r>
      <w:proofErr w:type="spellStart"/>
      <w:r w:rsidR="00DF1DA8">
        <w:rPr>
          <w:rFonts w:ascii="Times New Roman" w:hAnsi="Times New Roman" w:cs="Times New Roman"/>
          <w:sz w:val="24"/>
          <w:szCs w:val="24"/>
        </w:rPr>
        <w:t>Declarant</w:t>
      </w:r>
      <w:proofErr w:type="spellEnd"/>
      <w:r w:rsidR="00DF1DA8">
        <w:rPr>
          <w:rFonts w:ascii="Times New Roman" w:hAnsi="Times New Roman" w:cs="Times New Roman"/>
          <w:sz w:val="24"/>
          <w:szCs w:val="24"/>
        </w:rPr>
        <w:t>.  Said covenants and restrictions shall run with the land and shall be binding upon its successors or assigns for a period of twenty-five years from the date these covenants are recorded, after which time said covenants shall be automatically extended for successive periods of ten (10) years unless an instrument signed by a majority of the owners of the lots has been recorded, agreeing to change said covenants in whole or in part, provided, that these covenants may be amended, modified</w:t>
      </w:r>
      <w:r w:rsidR="00A5506B">
        <w:rPr>
          <w:rFonts w:ascii="Times New Roman" w:hAnsi="Times New Roman" w:cs="Times New Roman"/>
          <w:sz w:val="24"/>
          <w:szCs w:val="24"/>
        </w:rPr>
        <w:t>,</w:t>
      </w:r>
      <w:r w:rsidR="00DF1DA8">
        <w:rPr>
          <w:rFonts w:ascii="Times New Roman" w:hAnsi="Times New Roman" w:cs="Times New Roman"/>
          <w:sz w:val="24"/>
          <w:szCs w:val="24"/>
        </w:rPr>
        <w:t xml:space="preserve"> abr</w:t>
      </w:r>
      <w:r w:rsidR="00A5506B">
        <w:rPr>
          <w:rFonts w:ascii="Times New Roman" w:hAnsi="Times New Roman" w:cs="Times New Roman"/>
          <w:sz w:val="24"/>
          <w:szCs w:val="24"/>
        </w:rPr>
        <w:t>ogated or rescinded by recordation</w:t>
      </w:r>
      <w:r w:rsidR="00DF1DA8">
        <w:rPr>
          <w:rFonts w:ascii="Times New Roman" w:hAnsi="Times New Roman" w:cs="Times New Roman"/>
          <w:sz w:val="24"/>
          <w:szCs w:val="24"/>
        </w:rPr>
        <w:t xml:space="preserve"> in the office of the County Recorder of Carson </w:t>
      </w:r>
      <w:r w:rsidR="00DF1DA8">
        <w:rPr>
          <w:rFonts w:ascii="Times New Roman" w:hAnsi="Times New Roman" w:cs="Times New Roman"/>
          <w:sz w:val="24"/>
          <w:szCs w:val="24"/>
        </w:rPr>
        <w:lastRenderedPageBreak/>
        <w:t>City County, Nevada of a supplemental declaration duly executed and acknowledged by the owners of not less than seventy-five percent (75%) of the above described lots.</w:t>
      </w:r>
    </w:p>
    <w:p w:rsidR="004A7D7F" w:rsidRDefault="004A7D7F" w:rsidP="00507A5C">
      <w:pPr>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 xml:space="preserve">This declaration of restrictions shall be binding upon and inure to the benefit of the </w:t>
      </w:r>
      <w:proofErr w:type="spellStart"/>
      <w:r>
        <w:rPr>
          <w:rFonts w:ascii="Times New Roman" w:hAnsi="Times New Roman" w:cs="Times New Roman"/>
          <w:sz w:val="24"/>
          <w:szCs w:val="24"/>
        </w:rPr>
        <w:t>Declarant</w:t>
      </w:r>
      <w:proofErr w:type="spellEnd"/>
      <w:r>
        <w:rPr>
          <w:rFonts w:ascii="Times New Roman" w:hAnsi="Times New Roman" w:cs="Times New Roman"/>
          <w:sz w:val="24"/>
          <w:szCs w:val="24"/>
        </w:rPr>
        <w:t>, its successors and assigns.</w:t>
      </w:r>
    </w:p>
    <w:p w:rsidR="00C86195" w:rsidRDefault="00C86195" w:rsidP="00507A5C">
      <w:pPr>
        <w:rPr>
          <w:rFonts w:ascii="Times New Roman" w:hAnsi="Times New Roman" w:cs="Times New Roman"/>
          <w:sz w:val="24"/>
          <w:szCs w:val="24"/>
        </w:rPr>
      </w:pPr>
    </w:p>
    <w:p w:rsidR="00C86195" w:rsidRDefault="00C86195" w:rsidP="00507A5C">
      <w:pPr>
        <w:rPr>
          <w:rFonts w:ascii="Times New Roman" w:hAnsi="Times New Roman" w:cs="Times New Roman"/>
          <w:sz w:val="24"/>
          <w:szCs w:val="24"/>
          <w:u w:val="single"/>
        </w:rPr>
      </w:pPr>
      <w:r w:rsidRPr="00C86195">
        <w:rPr>
          <w:rFonts w:ascii="Times New Roman" w:hAnsi="Times New Roman" w:cs="Times New Roman"/>
          <w:sz w:val="24"/>
          <w:szCs w:val="24"/>
          <w:u w:val="single"/>
        </w:rPr>
        <w:t>ARTICLE IV</w:t>
      </w:r>
    </w:p>
    <w:p w:rsidR="00C86195" w:rsidRDefault="00C86195" w:rsidP="00507A5C">
      <w:pPr>
        <w:rPr>
          <w:rFonts w:ascii="Times New Roman" w:hAnsi="Times New Roman" w:cs="Times New Roman"/>
          <w:sz w:val="24"/>
          <w:szCs w:val="24"/>
          <w:u w:val="single"/>
        </w:rPr>
      </w:pPr>
    </w:p>
    <w:p w:rsidR="00C86195" w:rsidRDefault="00C86195" w:rsidP="00C86195">
      <w:pPr>
        <w:jc w:val="center"/>
        <w:rPr>
          <w:rFonts w:ascii="Times New Roman" w:hAnsi="Times New Roman" w:cs="Times New Roman"/>
          <w:sz w:val="24"/>
          <w:szCs w:val="24"/>
          <w:u w:val="single"/>
        </w:rPr>
      </w:pPr>
      <w:r>
        <w:rPr>
          <w:rFonts w:ascii="Times New Roman" w:hAnsi="Times New Roman" w:cs="Times New Roman"/>
          <w:sz w:val="24"/>
          <w:szCs w:val="24"/>
          <w:u w:val="single"/>
        </w:rPr>
        <w:t>VIO</w:t>
      </w:r>
      <w:r w:rsidR="00050888">
        <w:rPr>
          <w:rFonts w:ascii="Times New Roman" w:hAnsi="Times New Roman" w:cs="Times New Roman"/>
          <w:sz w:val="24"/>
          <w:szCs w:val="24"/>
          <w:u w:val="single"/>
        </w:rPr>
        <w:t>L</w:t>
      </w:r>
      <w:r>
        <w:rPr>
          <w:rFonts w:ascii="Times New Roman" w:hAnsi="Times New Roman" w:cs="Times New Roman"/>
          <w:sz w:val="24"/>
          <w:szCs w:val="24"/>
          <w:u w:val="single"/>
        </w:rPr>
        <w:t>ATIONS AND ENFORCEMENT</w:t>
      </w:r>
    </w:p>
    <w:p w:rsidR="00C86195" w:rsidRDefault="00C86195" w:rsidP="00C86195">
      <w:pPr>
        <w:rPr>
          <w:rFonts w:ascii="Times New Roman" w:hAnsi="Times New Roman" w:cs="Times New Roman"/>
          <w:sz w:val="24"/>
          <w:szCs w:val="24"/>
          <w:u w:val="single"/>
        </w:rPr>
      </w:pPr>
    </w:p>
    <w:p w:rsidR="00C86195" w:rsidRDefault="00C86195" w:rsidP="00C86195">
      <w:pPr>
        <w:rPr>
          <w:rFonts w:ascii="Times New Roman" w:hAnsi="Times New Roman" w:cs="Times New Roman"/>
          <w:sz w:val="24"/>
          <w:szCs w:val="24"/>
          <w:u w:val="single"/>
        </w:rPr>
      </w:pPr>
    </w:p>
    <w:p w:rsidR="00C86195" w:rsidRDefault="00C86195" w:rsidP="00C86195">
      <w:pPr>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 xml:space="preserve">The conditions, restrictions or covenants herein contained shall bind and inure to the benefit of and be enforceable by </w:t>
      </w:r>
      <w:proofErr w:type="spellStart"/>
      <w:r>
        <w:rPr>
          <w:rFonts w:ascii="Times New Roman" w:hAnsi="Times New Roman" w:cs="Times New Roman"/>
          <w:sz w:val="24"/>
          <w:szCs w:val="24"/>
        </w:rPr>
        <w:t>Declarant</w:t>
      </w:r>
      <w:proofErr w:type="spellEnd"/>
      <w:r>
        <w:rPr>
          <w:rFonts w:ascii="Times New Roman" w:hAnsi="Times New Roman" w:cs="Times New Roman"/>
          <w:sz w:val="24"/>
          <w:szCs w:val="24"/>
        </w:rPr>
        <w:t xml:space="preserve">, its successors or assigns, or by the owner or owners of any of the above described lots, and it shall be lawful, not only for </w:t>
      </w:r>
      <w:proofErr w:type="spellStart"/>
      <w:r>
        <w:rPr>
          <w:rFonts w:ascii="Times New Roman" w:hAnsi="Times New Roman" w:cs="Times New Roman"/>
          <w:sz w:val="24"/>
          <w:szCs w:val="24"/>
        </w:rPr>
        <w:t>Declarant</w:t>
      </w:r>
      <w:proofErr w:type="spellEnd"/>
      <w:r>
        <w:rPr>
          <w:rFonts w:ascii="Times New Roman" w:hAnsi="Times New Roman" w:cs="Times New Roman"/>
          <w:sz w:val="24"/>
          <w:szCs w:val="24"/>
        </w:rPr>
        <w:t xml:space="preserve"> or its successors or assigns, but also for the owner or owners of any of said lots, to institute and prosecute and proceed at law or in equity against </w:t>
      </w:r>
      <w:proofErr w:type="spellStart"/>
      <w:r>
        <w:rPr>
          <w:rFonts w:ascii="Times New Roman" w:hAnsi="Times New Roman" w:cs="Times New Roman"/>
          <w:sz w:val="24"/>
          <w:szCs w:val="24"/>
        </w:rPr>
        <w:t>Declarant</w:t>
      </w:r>
      <w:proofErr w:type="spellEnd"/>
      <w:r>
        <w:rPr>
          <w:rFonts w:ascii="Times New Roman" w:hAnsi="Times New Roman" w:cs="Times New Roman"/>
          <w:sz w:val="24"/>
          <w:szCs w:val="24"/>
        </w:rPr>
        <w:t xml:space="preserve"> or any person, firm or corporation violating or threatening to violate any of the conditions, restrictions or covenants herein contained, and such action may be maintained for the purpose of preventing the violation or to recover damages for a violation or for both </w:t>
      </w:r>
      <w:r w:rsidR="00050888">
        <w:rPr>
          <w:rFonts w:ascii="Times New Roman" w:hAnsi="Times New Roman" w:cs="Times New Roman"/>
          <w:sz w:val="24"/>
          <w:szCs w:val="24"/>
        </w:rPr>
        <w:t xml:space="preserve">of </w:t>
      </w:r>
      <w:r>
        <w:rPr>
          <w:rFonts w:ascii="Times New Roman" w:hAnsi="Times New Roman" w:cs="Times New Roman"/>
          <w:sz w:val="24"/>
          <w:szCs w:val="24"/>
        </w:rPr>
        <w:t xml:space="preserve">such purposes.  The failure of </w:t>
      </w:r>
      <w:proofErr w:type="spellStart"/>
      <w:r>
        <w:rPr>
          <w:rFonts w:ascii="Times New Roman" w:hAnsi="Times New Roman" w:cs="Times New Roman"/>
          <w:sz w:val="24"/>
          <w:szCs w:val="24"/>
        </w:rPr>
        <w:t>Declarant</w:t>
      </w:r>
      <w:proofErr w:type="spellEnd"/>
      <w:r>
        <w:rPr>
          <w:rFonts w:ascii="Times New Roman" w:hAnsi="Times New Roman" w:cs="Times New Roman"/>
          <w:sz w:val="24"/>
          <w:szCs w:val="24"/>
        </w:rPr>
        <w:t xml:space="preserve"> or its succ</w:t>
      </w:r>
      <w:r w:rsidR="00050888">
        <w:rPr>
          <w:rFonts w:ascii="Times New Roman" w:hAnsi="Times New Roman" w:cs="Times New Roman"/>
          <w:sz w:val="24"/>
          <w:szCs w:val="24"/>
        </w:rPr>
        <w:t>essors or assigns, or any owner</w:t>
      </w:r>
      <w:r>
        <w:rPr>
          <w:rFonts w:ascii="Times New Roman" w:hAnsi="Times New Roman" w:cs="Times New Roman"/>
          <w:sz w:val="24"/>
          <w:szCs w:val="24"/>
        </w:rPr>
        <w:t>, if any of said lots, to enforce any of the conditions, restrictions,</w:t>
      </w:r>
      <w:r w:rsidR="00E67CCC">
        <w:rPr>
          <w:rFonts w:ascii="Times New Roman" w:hAnsi="Times New Roman" w:cs="Times New Roman"/>
          <w:sz w:val="24"/>
          <w:szCs w:val="24"/>
        </w:rPr>
        <w:t xml:space="preserve"> covenants herein contained shall in no way or event, be deemed a waiver</w:t>
      </w:r>
      <w:r>
        <w:rPr>
          <w:rFonts w:ascii="Times New Roman" w:hAnsi="Times New Roman" w:cs="Times New Roman"/>
          <w:sz w:val="24"/>
          <w:szCs w:val="24"/>
        </w:rPr>
        <w:t xml:space="preserve"> of the right to enforce such conditions, restrictions or covenants hereinafter.  Nothing herein contained shall be construed as preventing the application of any remedies given by law against a nuisance, public or private, or otherwise, but the remedies herein contained shall be in addition to any other remedies given by law.</w:t>
      </w:r>
    </w:p>
    <w:p w:rsidR="008C68CC" w:rsidRDefault="008C68CC" w:rsidP="00C86195">
      <w:pPr>
        <w:rPr>
          <w:rFonts w:ascii="Times New Roman" w:hAnsi="Times New Roman" w:cs="Times New Roman"/>
          <w:sz w:val="24"/>
          <w:szCs w:val="24"/>
        </w:rPr>
      </w:pPr>
    </w:p>
    <w:p w:rsidR="008C68CC" w:rsidRDefault="008C68CC" w:rsidP="00C86195">
      <w:pPr>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 xml:space="preserve">If any article, paragraph, subdivision of paragraph, sentence, clause or phrase contained in this Declaration of </w:t>
      </w:r>
      <w:r w:rsidR="0021247C">
        <w:rPr>
          <w:rFonts w:ascii="Times New Roman" w:hAnsi="Times New Roman" w:cs="Times New Roman"/>
          <w:sz w:val="24"/>
          <w:szCs w:val="24"/>
        </w:rPr>
        <w:t>Restrictions</w:t>
      </w:r>
      <w:r>
        <w:rPr>
          <w:rFonts w:ascii="Times New Roman" w:hAnsi="Times New Roman" w:cs="Times New Roman"/>
          <w:sz w:val="24"/>
          <w:szCs w:val="24"/>
        </w:rPr>
        <w:t xml:space="preserve"> shall be held to be invalid by any court for any reason, the invalidation thereof shall in no wise affect the validity of any other portion or portions of this Declaration of Restrictions, it being the intent of </w:t>
      </w:r>
      <w:proofErr w:type="spellStart"/>
      <w:r>
        <w:rPr>
          <w:rFonts w:ascii="Times New Roman" w:hAnsi="Times New Roman" w:cs="Times New Roman"/>
          <w:sz w:val="24"/>
          <w:szCs w:val="24"/>
        </w:rPr>
        <w:t>Declarant</w:t>
      </w:r>
      <w:proofErr w:type="spellEnd"/>
      <w:r>
        <w:rPr>
          <w:rFonts w:ascii="Times New Roman" w:hAnsi="Times New Roman" w:cs="Times New Roman"/>
          <w:sz w:val="24"/>
          <w:szCs w:val="24"/>
        </w:rPr>
        <w:t xml:space="preserve"> that the whole of said Declaration of Restrictions, with the exception of such invalidation of portion or portions, shall remain in full force and effect.</w:t>
      </w:r>
    </w:p>
    <w:p w:rsidR="00400BB3" w:rsidRDefault="00400BB3" w:rsidP="00C86195">
      <w:pPr>
        <w:rPr>
          <w:rFonts w:ascii="Times New Roman" w:hAnsi="Times New Roman" w:cs="Times New Roman"/>
          <w:sz w:val="24"/>
          <w:szCs w:val="24"/>
        </w:rPr>
      </w:pPr>
    </w:p>
    <w:p w:rsidR="00400BB3" w:rsidRDefault="00400BB3" w:rsidP="00C86195">
      <w:pPr>
        <w:rPr>
          <w:rFonts w:ascii="Times New Roman" w:hAnsi="Times New Roman" w:cs="Times New Roman"/>
          <w:sz w:val="24"/>
          <w:szCs w:val="24"/>
        </w:rPr>
      </w:pPr>
      <w:r>
        <w:rPr>
          <w:rFonts w:ascii="Times New Roman" w:hAnsi="Times New Roman" w:cs="Times New Roman"/>
          <w:sz w:val="24"/>
          <w:szCs w:val="24"/>
        </w:rPr>
        <w:tab/>
        <w:t xml:space="preserve">IN WITNESS WHEREOF, the said </w:t>
      </w:r>
      <w:proofErr w:type="spellStart"/>
      <w:r>
        <w:rPr>
          <w:rFonts w:ascii="Times New Roman" w:hAnsi="Times New Roman" w:cs="Times New Roman"/>
          <w:sz w:val="24"/>
          <w:szCs w:val="24"/>
        </w:rPr>
        <w:t>Declarant</w:t>
      </w:r>
      <w:proofErr w:type="spellEnd"/>
      <w:r>
        <w:rPr>
          <w:rFonts w:ascii="Times New Roman" w:hAnsi="Times New Roman" w:cs="Times New Roman"/>
          <w:sz w:val="24"/>
          <w:szCs w:val="24"/>
        </w:rPr>
        <w:t xml:space="preserve"> has caused its corporate name to be hereunto subscribed by its duly authorized officers, the day and year first above written.</w:t>
      </w:r>
    </w:p>
    <w:p w:rsidR="00400BB3" w:rsidRDefault="00400BB3" w:rsidP="00C86195">
      <w:pPr>
        <w:rPr>
          <w:rFonts w:ascii="Times New Roman" w:hAnsi="Times New Roman" w:cs="Times New Roman"/>
          <w:sz w:val="24"/>
          <w:szCs w:val="24"/>
        </w:rPr>
      </w:pPr>
    </w:p>
    <w:p w:rsidR="00400BB3" w:rsidRDefault="00400BB3" w:rsidP="00400BB3">
      <w:pPr>
        <w:jc w:val="right"/>
        <w:rPr>
          <w:rFonts w:ascii="Times New Roman" w:hAnsi="Times New Roman" w:cs="Times New Roman"/>
          <w:sz w:val="24"/>
          <w:szCs w:val="24"/>
        </w:rPr>
      </w:pPr>
      <w:r>
        <w:rPr>
          <w:rFonts w:ascii="Times New Roman" w:hAnsi="Times New Roman" w:cs="Times New Roman"/>
          <w:sz w:val="24"/>
          <w:szCs w:val="24"/>
        </w:rPr>
        <w:tab/>
        <w:t>EDMON</w:t>
      </w:r>
      <w:r w:rsidR="00050888">
        <w:rPr>
          <w:rFonts w:ascii="Times New Roman" w:hAnsi="Times New Roman" w:cs="Times New Roman"/>
          <w:sz w:val="24"/>
          <w:szCs w:val="24"/>
        </w:rPr>
        <w:t>D</w:t>
      </w:r>
      <w:r>
        <w:rPr>
          <w:rFonts w:ascii="Times New Roman" w:hAnsi="Times New Roman" w:cs="Times New Roman"/>
          <w:sz w:val="24"/>
          <w:szCs w:val="24"/>
        </w:rPr>
        <w:t>SON HOMES, INC.</w:t>
      </w:r>
    </w:p>
    <w:p w:rsidR="00400BB3" w:rsidRDefault="00400BB3" w:rsidP="00400BB3">
      <w:pPr>
        <w:jc w:val="right"/>
        <w:rPr>
          <w:rFonts w:ascii="Times New Roman" w:hAnsi="Times New Roman" w:cs="Times New Roman"/>
          <w:sz w:val="24"/>
          <w:szCs w:val="24"/>
        </w:rPr>
      </w:pPr>
      <w:r>
        <w:rPr>
          <w:rFonts w:ascii="Times New Roman" w:hAnsi="Times New Roman" w:cs="Times New Roman"/>
          <w:sz w:val="24"/>
          <w:szCs w:val="24"/>
        </w:rPr>
        <w:tab/>
        <w:t>By</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w:t>
      </w:r>
    </w:p>
    <w:p w:rsidR="00400BB3" w:rsidRDefault="00400BB3" w:rsidP="00400BB3">
      <w:pPr>
        <w:jc w:val="right"/>
        <w:rPr>
          <w:rFonts w:ascii="Times New Roman" w:hAnsi="Times New Roman" w:cs="Times New Roman"/>
          <w:sz w:val="24"/>
          <w:szCs w:val="24"/>
        </w:rPr>
      </w:pPr>
      <w:r>
        <w:rPr>
          <w:rFonts w:ascii="Times New Roman" w:hAnsi="Times New Roman" w:cs="Times New Roman"/>
          <w:sz w:val="24"/>
          <w:szCs w:val="24"/>
        </w:rPr>
        <w:t>Lee Edmondson</w:t>
      </w:r>
    </w:p>
    <w:p w:rsidR="00400BB3" w:rsidRDefault="00400BB3" w:rsidP="00400BB3">
      <w:pPr>
        <w:jc w:val="right"/>
        <w:rPr>
          <w:rFonts w:ascii="Times New Roman" w:hAnsi="Times New Roman" w:cs="Times New Roman"/>
          <w:sz w:val="24"/>
          <w:szCs w:val="24"/>
        </w:rPr>
      </w:pPr>
    </w:p>
    <w:p w:rsidR="00296AAB" w:rsidRDefault="00400BB3" w:rsidP="00400BB3">
      <w:pPr>
        <w:rPr>
          <w:rFonts w:ascii="Times New Roman" w:hAnsi="Times New Roman" w:cs="Times New Roman"/>
          <w:sz w:val="24"/>
          <w:szCs w:val="24"/>
        </w:rPr>
      </w:pPr>
      <w:proofErr w:type="gramStart"/>
      <w:r>
        <w:rPr>
          <w:rFonts w:ascii="Times New Roman" w:hAnsi="Times New Roman" w:cs="Times New Roman"/>
          <w:sz w:val="24"/>
          <w:szCs w:val="24"/>
        </w:rPr>
        <w:t>(Notary statement and signature on June 18, 1979.)</w:t>
      </w:r>
      <w:proofErr w:type="gramEnd"/>
    </w:p>
    <w:p w:rsidR="00296AAB" w:rsidRDefault="00296AAB">
      <w:pPr>
        <w:rPr>
          <w:rFonts w:ascii="Times New Roman" w:hAnsi="Times New Roman" w:cs="Times New Roman"/>
          <w:sz w:val="24"/>
          <w:szCs w:val="24"/>
        </w:rPr>
      </w:pPr>
    </w:p>
    <w:p w:rsidR="00400BB3" w:rsidRDefault="00296AAB" w:rsidP="00296AAB">
      <w:pPr>
        <w:jc w:val="right"/>
        <w:rPr>
          <w:rFonts w:ascii="Times New Roman" w:hAnsi="Times New Roman" w:cs="Times New Roman"/>
          <w:sz w:val="24"/>
          <w:szCs w:val="24"/>
        </w:rPr>
      </w:pPr>
      <w:r>
        <w:rPr>
          <w:rFonts w:ascii="Times New Roman" w:hAnsi="Times New Roman" w:cs="Times New Roman"/>
          <w:sz w:val="24"/>
          <w:szCs w:val="24"/>
        </w:rPr>
        <w:t>LOFTIN INVESTMENTS CORPORATION</w:t>
      </w:r>
    </w:p>
    <w:p w:rsidR="00296AAB" w:rsidRDefault="00296AAB" w:rsidP="00296AAB">
      <w:pPr>
        <w:jc w:val="right"/>
        <w:rPr>
          <w:rFonts w:ascii="Times New Roman" w:hAnsi="Times New Roman" w:cs="Times New Roman"/>
          <w:sz w:val="24"/>
          <w:szCs w:val="24"/>
        </w:rPr>
      </w:pPr>
      <w:r>
        <w:rPr>
          <w:rFonts w:ascii="Times New Roman" w:hAnsi="Times New Roman" w:cs="Times New Roman"/>
          <w:sz w:val="24"/>
          <w:szCs w:val="24"/>
        </w:rPr>
        <w:t>By</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w:t>
      </w:r>
    </w:p>
    <w:p w:rsidR="00296AAB" w:rsidRDefault="00296AAB" w:rsidP="00296AAB">
      <w:pPr>
        <w:jc w:val="right"/>
        <w:rPr>
          <w:rFonts w:ascii="Times New Roman" w:hAnsi="Times New Roman" w:cs="Times New Roman"/>
          <w:sz w:val="24"/>
          <w:szCs w:val="24"/>
        </w:rPr>
      </w:pPr>
      <w:r>
        <w:rPr>
          <w:rFonts w:ascii="Times New Roman" w:hAnsi="Times New Roman" w:cs="Times New Roman"/>
          <w:sz w:val="24"/>
          <w:szCs w:val="24"/>
        </w:rPr>
        <w:t xml:space="preserve">Woodrow </w:t>
      </w:r>
      <w:proofErr w:type="spellStart"/>
      <w:r>
        <w:rPr>
          <w:rFonts w:ascii="Times New Roman" w:hAnsi="Times New Roman" w:cs="Times New Roman"/>
          <w:sz w:val="24"/>
          <w:szCs w:val="24"/>
        </w:rPr>
        <w:t>Loftin</w:t>
      </w:r>
      <w:proofErr w:type="spellEnd"/>
    </w:p>
    <w:p w:rsidR="00296AAB" w:rsidRDefault="00296AAB" w:rsidP="00296AAB">
      <w:pPr>
        <w:rPr>
          <w:rFonts w:ascii="Times New Roman" w:hAnsi="Times New Roman" w:cs="Times New Roman"/>
          <w:sz w:val="24"/>
          <w:szCs w:val="24"/>
        </w:rPr>
      </w:pPr>
      <w:proofErr w:type="gramStart"/>
      <w:r>
        <w:rPr>
          <w:rFonts w:ascii="Times New Roman" w:hAnsi="Times New Roman" w:cs="Times New Roman"/>
          <w:sz w:val="24"/>
          <w:szCs w:val="24"/>
        </w:rPr>
        <w:t>(Notary statement and signature on July 18, 1979.)</w:t>
      </w:r>
      <w:proofErr w:type="gramEnd"/>
    </w:p>
    <w:p w:rsidR="000A62F1" w:rsidRDefault="000A62F1">
      <w:pPr>
        <w:rPr>
          <w:rFonts w:ascii="Times New Roman" w:hAnsi="Times New Roman" w:cs="Times New Roman"/>
          <w:sz w:val="24"/>
          <w:szCs w:val="24"/>
        </w:rPr>
      </w:pPr>
    </w:p>
    <w:p w:rsidR="000A62F1" w:rsidRDefault="000A62F1" w:rsidP="000A62F1">
      <w:pPr>
        <w:jc w:val="center"/>
        <w:rPr>
          <w:rFonts w:ascii="Times New Roman" w:hAnsi="Times New Roman" w:cs="Times New Roman"/>
          <w:sz w:val="24"/>
          <w:szCs w:val="24"/>
        </w:rPr>
      </w:pPr>
      <w:r>
        <w:rPr>
          <w:rFonts w:ascii="Times New Roman" w:hAnsi="Times New Roman" w:cs="Times New Roman"/>
          <w:sz w:val="24"/>
          <w:szCs w:val="24"/>
        </w:rPr>
        <w:lastRenderedPageBreak/>
        <w:t>SUPPLEMENT TO DECLARATION OF COVENANTS, CONDITIONS AND RESTRICTIONS</w:t>
      </w:r>
    </w:p>
    <w:p w:rsidR="000A62F1" w:rsidRDefault="000A62F1" w:rsidP="000A62F1">
      <w:pPr>
        <w:jc w:val="center"/>
        <w:rPr>
          <w:rFonts w:ascii="Times New Roman" w:hAnsi="Times New Roman" w:cs="Times New Roman"/>
          <w:sz w:val="24"/>
          <w:szCs w:val="24"/>
        </w:rPr>
      </w:pPr>
      <w:r>
        <w:rPr>
          <w:rFonts w:ascii="Times New Roman" w:hAnsi="Times New Roman" w:cs="Times New Roman"/>
          <w:sz w:val="24"/>
          <w:szCs w:val="24"/>
        </w:rPr>
        <w:t>CARRIAGE SQUARE</w:t>
      </w:r>
    </w:p>
    <w:p w:rsidR="000A62F1" w:rsidRDefault="000A62F1" w:rsidP="000A62F1">
      <w:pPr>
        <w:jc w:val="center"/>
        <w:rPr>
          <w:rFonts w:ascii="Times New Roman" w:hAnsi="Times New Roman" w:cs="Times New Roman"/>
          <w:sz w:val="24"/>
          <w:szCs w:val="24"/>
        </w:rPr>
      </w:pPr>
      <w:r>
        <w:rPr>
          <w:rFonts w:ascii="Times New Roman" w:hAnsi="Times New Roman" w:cs="Times New Roman"/>
          <w:sz w:val="24"/>
          <w:szCs w:val="24"/>
        </w:rPr>
        <w:t>CARSON CITY, NEVADA</w:t>
      </w:r>
    </w:p>
    <w:p w:rsidR="000A62F1" w:rsidRDefault="000A62F1" w:rsidP="000A62F1">
      <w:pPr>
        <w:jc w:val="center"/>
        <w:rPr>
          <w:rFonts w:ascii="Times New Roman" w:hAnsi="Times New Roman" w:cs="Times New Roman"/>
          <w:sz w:val="24"/>
          <w:szCs w:val="24"/>
        </w:rPr>
      </w:pPr>
    </w:p>
    <w:p w:rsidR="000A62F1" w:rsidRDefault="000A62F1" w:rsidP="000A62F1">
      <w:pPr>
        <w:rPr>
          <w:rFonts w:ascii="Times New Roman" w:hAnsi="Times New Roman" w:cs="Times New Roman"/>
          <w:sz w:val="24"/>
          <w:szCs w:val="24"/>
        </w:rPr>
      </w:pPr>
      <w:r>
        <w:rPr>
          <w:rFonts w:ascii="Times New Roman" w:hAnsi="Times New Roman" w:cs="Times New Roman"/>
          <w:sz w:val="24"/>
          <w:szCs w:val="24"/>
        </w:rPr>
        <w:t>KNOW ALL MEN BY THESE PRESENTS:</w:t>
      </w:r>
    </w:p>
    <w:p w:rsidR="00DF0FA3" w:rsidRDefault="00DF0FA3" w:rsidP="000A62F1">
      <w:pPr>
        <w:rPr>
          <w:rFonts w:ascii="Times New Roman" w:hAnsi="Times New Roman" w:cs="Times New Roman"/>
          <w:sz w:val="24"/>
          <w:szCs w:val="24"/>
        </w:rPr>
      </w:pPr>
    </w:p>
    <w:p w:rsidR="000A62F1" w:rsidRDefault="000A62F1" w:rsidP="000A62F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That the undersigned, being the owners of all the lots contained in and shown upon the map of lots 1 through 101</w:t>
      </w:r>
      <w:r w:rsidR="00E005B2">
        <w:rPr>
          <w:rFonts w:ascii="Times New Roman" w:hAnsi="Times New Roman" w:cs="Times New Roman"/>
          <w:sz w:val="24"/>
          <w:szCs w:val="24"/>
        </w:rPr>
        <w:t xml:space="preserve"> </w:t>
      </w:r>
      <w:r>
        <w:rPr>
          <w:rFonts w:ascii="Times New Roman" w:hAnsi="Times New Roman" w:cs="Times New Roman"/>
          <w:sz w:val="24"/>
          <w:szCs w:val="24"/>
        </w:rPr>
        <w:t>inclusive of CARRIAGE SQUARE, filed in the office of the County recorder of Carson City, Nevada on October 12, 1978 as File No. 82917 and having her</w:t>
      </w:r>
      <w:r w:rsidR="00E005B2">
        <w:rPr>
          <w:rFonts w:ascii="Times New Roman" w:hAnsi="Times New Roman" w:cs="Times New Roman"/>
          <w:sz w:val="24"/>
          <w:szCs w:val="24"/>
        </w:rPr>
        <w:t>etofore filed a Declaration of C</w:t>
      </w:r>
      <w:r>
        <w:rPr>
          <w:rFonts w:ascii="Times New Roman" w:hAnsi="Times New Roman" w:cs="Times New Roman"/>
          <w:sz w:val="24"/>
          <w:szCs w:val="24"/>
        </w:rPr>
        <w:t xml:space="preserve">ovenants, Conditions and Restrictions, which said </w:t>
      </w:r>
      <w:proofErr w:type="spellStart"/>
      <w:r>
        <w:rPr>
          <w:rFonts w:ascii="Times New Roman" w:hAnsi="Times New Roman" w:cs="Times New Roman"/>
          <w:sz w:val="24"/>
          <w:szCs w:val="24"/>
        </w:rPr>
        <w:t>Delaration</w:t>
      </w:r>
      <w:proofErr w:type="spellEnd"/>
      <w:r>
        <w:rPr>
          <w:rFonts w:ascii="Times New Roman" w:hAnsi="Times New Roman" w:cs="Times New Roman"/>
          <w:sz w:val="24"/>
          <w:szCs w:val="24"/>
        </w:rPr>
        <w:t xml:space="preserve"> was re-recorded on July 19, 1979 in the office of the Carson City Recorder as Document No. 89443,</w:t>
      </w:r>
      <w:r w:rsidR="00E005B2">
        <w:rPr>
          <w:rFonts w:ascii="Times New Roman" w:hAnsi="Times New Roman" w:cs="Times New Roman"/>
          <w:sz w:val="24"/>
          <w:szCs w:val="24"/>
        </w:rPr>
        <w:t xml:space="preserve"> in Book 258</w:t>
      </w:r>
      <w:r>
        <w:rPr>
          <w:rFonts w:ascii="Times New Roman" w:hAnsi="Times New Roman" w:cs="Times New Roman"/>
          <w:sz w:val="24"/>
          <w:szCs w:val="24"/>
        </w:rPr>
        <w:t xml:space="preserve"> beginning at Page 008, and the majority of the lot owners having the right to amend or supplement said Covenants, Conditions and Restrictions.</w:t>
      </w:r>
    </w:p>
    <w:p w:rsidR="00792E32" w:rsidRDefault="00792E32" w:rsidP="000A62F1">
      <w:pPr>
        <w:rPr>
          <w:rFonts w:ascii="Times New Roman" w:hAnsi="Times New Roman" w:cs="Times New Roman"/>
          <w:sz w:val="24"/>
          <w:szCs w:val="24"/>
        </w:rPr>
      </w:pPr>
    </w:p>
    <w:p w:rsidR="00792E32" w:rsidRDefault="00792E32" w:rsidP="000A62F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NOW, THEREFORE</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said Declaration is hereby supplemented by adding Paragraph 16 to Article II as follows:</w:t>
      </w:r>
    </w:p>
    <w:p w:rsidR="00792E32" w:rsidRDefault="00792E32" w:rsidP="000A62F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792E32" w:rsidRDefault="00792E32" w:rsidP="000A62F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No remodeling of the exterior of </w:t>
      </w:r>
      <w:proofErr w:type="gramStart"/>
      <w:r>
        <w:rPr>
          <w:rFonts w:ascii="Times New Roman" w:hAnsi="Times New Roman" w:cs="Times New Roman"/>
          <w:sz w:val="24"/>
          <w:szCs w:val="24"/>
        </w:rPr>
        <w:t>any unit nor</w:t>
      </w:r>
      <w:proofErr w:type="gramEnd"/>
      <w:r>
        <w:rPr>
          <w:rFonts w:ascii="Times New Roman" w:hAnsi="Times New Roman" w:cs="Times New Roman"/>
          <w:sz w:val="24"/>
          <w:szCs w:val="24"/>
        </w:rPr>
        <w:t xml:space="preserve"> any exterior painting of any unit may be performed by any owner without approval of the Architectural Committee provided for in Paragraph 10 above.  The approval or disapproval of that committee shall be based upon conformance of any such proposed remodeling or painting being in harmony and general conformance with existing architectural styling and colors.</w:t>
      </w:r>
    </w:p>
    <w:p w:rsidR="00792E32" w:rsidRDefault="00792E32" w:rsidP="000A62F1">
      <w:pPr>
        <w:rPr>
          <w:rFonts w:ascii="Times New Roman" w:hAnsi="Times New Roman" w:cs="Times New Roman"/>
          <w:sz w:val="24"/>
          <w:szCs w:val="24"/>
        </w:rPr>
      </w:pPr>
    </w:p>
    <w:p w:rsidR="00792E32" w:rsidRDefault="00792E32" w:rsidP="000A62F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Paragraph 7 of Article II is amended to read as follows:</w:t>
      </w:r>
    </w:p>
    <w:p w:rsidR="00792E32" w:rsidRDefault="00792E32" w:rsidP="000A62F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792E32" w:rsidRDefault="00792E32" w:rsidP="000A62F1">
      <w:pPr>
        <w:rPr>
          <w:rFonts w:ascii="Times New Roman" w:hAnsi="Times New Roman" w:cs="Times New Roman"/>
          <w:sz w:val="24"/>
          <w:szCs w:val="24"/>
        </w:rPr>
      </w:pPr>
      <w:r>
        <w:rPr>
          <w:rFonts w:ascii="Times New Roman" w:hAnsi="Times New Roman" w:cs="Times New Roman"/>
          <w:sz w:val="24"/>
          <w:szCs w:val="24"/>
        </w:rPr>
        <w:tab/>
        <w:t>7.</w:t>
      </w:r>
      <w:r>
        <w:rPr>
          <w:rFonts w:ascii="Times New Roman" w:hAnsi="Times New Roman" w:cs="Times New Roman"/>
          <w:sz w:val="24"/>
          <w:szCs w:val="24"/>
        </w:rPr>
        <w:tab/>
        <w:t>No fence, wall hedge or hedge-like shrub planting for any purpose shall be constructed or planted or permitted to grow on any boundary of any lot within such Subdivision to a height of over six (6) feet, nor shall any fence, wall, hedge or hedge-like shrub planting for any purpose be constructed or plan</w:t>
      </w:r>
      <w:r w:rsidR="00821ED6">
        <w:rPr>
          <w:rFonts w:ascii="Times New Roman" w:hAnsi="Times New Roman" w:cs="Times New Roman"/>
          <w:sz w:val="24"/>
          <w:szCs w:val="24"/>
        </w:rPr>
        <w:t>ted or permitted to grow on any</w:t>
      </w:r>
      <w:r>
        <w:rPr>
          <w:rFonts w:ascii="Times New Roman" w:hAnsi="Times New Roman" w:cs="Times New Roman"/>
          <w:sz w:val="24"/>
          <w:szCs w:val="24"/>
        </w:rPr>
        <w:t xml:space="preserve"> lot within such subdivision between the front building set-back line and the street on the side property line to a height of more than three and one-half (3 ½ ) feet</w:t>
      </w:r>
      <w:r w:rsidR="00E62FCB">
        <w:rPr>
          <w:rFonts w:ascii="Times New Roman" w:hAnsi="Times New Roman" w:cs="Times New Roman"/>
          <w:sz w:val="24"/>
          <w:szCs w:val="24"/>
        </w:rPr>
        <w:t xml:space="preserve">.  Any fence constructed shall be in accordance with the drawing attached hereto and made a part hereof.  Whenever any fence is constructed, it shall be constructed upon the </w:t>
      </w:r>
      <w:proofErr w:type="spellStart"/>
      <w:r w:rsidR="00E62FCB">
        <w:rPr>
          <w:rFonts w:ascii="Times New Roman" w:hAnsi="Times New Roman" w:cs="Times New Roman"/>
          <w:sz w:val="24"/>
          <w:szCs w:val="24"/>
        </w:rPr>
        <w:t>lot</w:t>
      </w:r>
      <w:proofErr w:type="spellEnd"/>
      <w:r w:rsidR="00E62FCB">
        <w:rPr>
          <w:rFonts w:ascii="Times New Roman" w:hAnsi="Times New Roman" w:cs="Times New Roman"/>
          <w:sz w:val="24"/>
          <w:szCs w:val="24"/>
        </w:rPr>
        <w:t xml:space="preserve"> line with the exception of </w:t>
      </w:r>
      <w:r w:rsidR="00821ED6">
        <w:rPr>
          <w:rFonts w:ascii="Times New Roman" w:hAnsi="Times New Roman" w:cs="Times New Roman"/>
          <w:sz w:val="24"/>
          <w:szCs w:val="24"/>
        </w:rPr>
        <w:t>side yard</w:t>
      </w:r>
      <w:r w:rsidR="00E62FCB">
        <w:rPr>
          <w:rFonts w:ascii="Times New Roman" w:hAnsi="Times New Roman" w:cs="Times New Roman"/>
          <w:sz w:val="24"/>
          <w:szCs w:val="24"/>
        </w:rPr>
        <w:t xml:space="preserve"> returns.  Adjacent owners shall participate in the cost of such fence equally.  Whenever any owner has paid</w:t>
      </w:r>
      <w:r w:rsidR="004B1F62">
        <w:rPr>
          <w:rFonts w:ascii="Times New Roman" w:hAnsi="Times New Roman" w:cs="Times New Roman"/>
          <w:sz w:val="24"/>
          <w:szCs w:val="24"/>
        </w:rPr>
        <w:t xml:space="preserve"> to fence any side or back lot line, the adjacent owner shall, within six (6) months of the notice and demand, pay one-half (1/2) the cost of the fence on the common property line.  In the event any owner fails to do so, th</w:t>
      </w:r>
      <w:r w:rsidR="00821ED6">
        <w:rPr>
          <w:rFonts w:ascii="Times New Roman" w:hAnsi="Times New Roman" w:cs="Times New Roman"/>
          <w:sz w:val="24"/>
          <w:szCs w:val="24"/>
        </w:rPr>
        <w:t>e</w:t>
      </w:r>
      <w:r w:rsidR="004B1F62">
        <w:rPr>
          <w:rFonts w:ascii="Times New Roman" w:hAnsi="Times New Roman" w:cs="Times New Roman"/>
          <w:sz w:val="24"/>
          <w:szCs w:val="24"/>
        </w:rPr>
        <w:t xml:space="preserve">n the owner who has paid for such fence shall be entitled to bring an action therefore and the defaulting owner shall be assessed court costs, attorney’s fees and interest at the legal rate from the date of demand until paid.  This provision shall not apply to developer and the time for payment shall commence to run against any subsequent owner from the date of the close of </w:t>
      </w:r>
      <w:r w:rsidR="00821ED6">
        <w:rPr>
          <w:rFonts w:ascii="Times New Roman" w:hAnsi="Times New Roman" w:cs="Times New Roman"/>
          <w:sz w:val="24"/>
          <w:szCs w:val="24"/>
        </w:rPr>
        <w:t>escrow</w:t>
      </w:r>
      <w:r w:rsidR="004B1F62">
        <w:rPr>
          <w:rFonts w:ascii="Times New Roman" w:hAnsi="Times New Roman" w:cs="Times New Roman"/>
          <w:sz w:val="24"/>
          <w:szCs w:val="24"/>
        </w:rPr>
        <w:t>.</w:t>
      </w:r>
    </w:p>
    <w:p w:rsidR="00A573C4" w:rsidRDefault="00A573C4" w:rsidP="000A62F1">
      <w:pPr>
        <w:rPr>
          <w:rFonts w:ascii="Times New Roman" w:hAnsi="Times New Roman" w:cs="Times New Roman"/>
          <w:sz w:val="24"/>
          <w:szCs w:val="24"/>
        </w:rPr>
      </w:pPr>
    </w:p>
    <w:p w:rsidR="00A573C4" w:rsidRPr="00C86195" w:rsidRDefault="00A573C4" w:rsidP="000A62F1">
      <w:pPr>
        <w:rPr>
          <w:rFonts w:ascii="Times New Roman" w:hAnsi="Times New Roman" w:cs="Times New Roman"/>
          <w:sz w:val="24"/>
          <w:szCs w:val="24"/>
        </w:rPr>
      </w:pPr>
      <w:r>
        <w:rPr>
          <w:rFonts w:ascii="Times New Roman" w:hAnsi="Times New Roman" w:cs="Times New Roman"/>
          <w:sz w:val="24"/>
          <w:szCs w:val="24"/>
        </w:rPr>
        <w:t xml:space="preserve">(Notary statement and signature on </w:t>
      </w:r>
      <w:r w:rsidR="002D405A">
        <w:rPr>
          <w:rFonts w:ascii="Times New Roman" w:hAnsi="Times New Roman" w:cs="Times New Roman"/>
          <w:sz w:val="24"/>
          <w:szCs w:val="24"/>
        </w:rPr>
        <w:t xml:space="preserve">July 25, 1979, August 22, 1979, and </w:t>
      </w:r>
      <w:r>
        <w:rPr>
          <w:rFonts w:ascii="Times New Roman" w:hAnsi="Times New Roman" w:cs="Times New Roman"/>
          <w:sz w:val="24"/>
          <w:szCs w:val="24"/>
        </w:rPr>
        <w:t>November 13, 1980.)</w:t>
      </w:r>
    </w:p>
    <w:sectPr w:rsidR="00A573C4" w:rsidRPr="00C86195" w:rsidSect="009C56F5">
      <w:footerReference w:type="default" r:id="rId7"/>
      <w:type w:val="continuous"/>
      <w:pgSz w:w="12240" w:h="15840"/>
      <w:pgMar w:top="1440" w:right="1440" w:bottom="1440" w:left="144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50C" w:rsidRDefault="0025250C" w:rsidP="00DC0046">
      <w:r>
        <w:separator/>
      </w:r>
    </w:p>
  </w:endnote>
  <w:endnote w:type="continuationSeparator" w:id="0">
    <w:p w:rsidR="0025250C" w:rsidRDefault="0025250C" w:rsidP="00DC00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43958"/>
      <w:docPartObj>
        <w:docPartGallery w:val="Page Numbers (Bottom of Page)"/>
        <w:docPartUnique/>
      </w:docPartObj>
    </w:sdtPr>
    <w:sdtContent>
      <w:p w:rsidR="00792E32" w:rsidRDefault="00E022B5">
        <w:pPr>
          <w:pStyle w:val="Footer"/>
          <w:jc w:val="center"/>
        </w:pPr>
        <w:fldSimple w:instr=" PAGE   \* MERGEFORMAT ">
          <w:r w:rsidR="004877B0">
            <w:rPr>
              <w:noProof/>
            </w:rPr>
            <w:t>5</w:t>
          </w:r>
        </w:fldSimple>
      </w:p>
    </w:sdtContent>
  </w:sdt>
  <w:p w:rsidR="00792E32" w:rsidRDefault="00792E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50C" w:rsidRDefault="0025250C" w:rsidP="00DC0046">
      <w:r>
        <w:separator/>
      </w:r>
    </w:p>
  </w:footnote>
  <w:footnote w:type="continuationSeparator" w:id="0">
    <w:p w:rsidR="0025250C" w:rsidRDefault="0025250C" w:rsidP="00DC00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56F5"/>
    <w:rsid w:val="00050888"/>
    <w:rsid w:val="000A62F1"/>
    <w:rsid w:val="001119B5"/>
    <w:rsid w:val="00137BE0"/>
    <w:rsid w:val="0021247C"/>
    <w:rsid w:val="0022169B"/>
    <w:rsid w:val="0025250C"/>
    <w:rsid w:val="0027621F"/>
    <w:rsid w:val="00296AAB"/>
    <w:rsid w:val="002D405A"/>
    <w:rsid w:val="00374AA8"/>
    <w:rsid w:val="003F09CE"/>
    <w:rsid w:val="00400BB3"/>
    <w:rsid w:val="00414476"/>
    <w:rsid w:val="004600A8"/>
    <w:rsid w:val="004877B0"/>
    <w:rsid w:val="004A7D7F"/>
    <w:rsid w:val="004B1F62"/>
    <w:rsid w:val="004B3759"/>
    <w:rsid w:val="00507A5C"/>
    <w:rsid w:val="00523910"/>
    <w:rsid w:val="00567D67"/>
    <w:rsid w:val="00792E32"/>
    <w:rsid w:val="00800531"/>
    <w:rsid w:val="00821ED6"/>
    <w:rsid w:val="008C68CC"/>
    <w:rsid w:val="009C3B42"/>
    <w:rsid w:val="009C56F5"/>
    <w:rsid w:val="009E007F"/>
    <w:rsid w:val="00A15CEE"/>
    <w:rsid w:val="00A5506B"/>
    <w:rsid w:val="00A573C4"/>
    <w:rsid w:val="00B21E5F"/>
    <w:rsid w:val="00BE113E"/>
    <w:rsid w:val="00C86195"/>
    <w:rsid w:val="00D01587"/>
    <w:rsid w:val="00D03A39"/>
    <w:rsid w:val="00D620B6"/>
    <w:rsid w:val="00D91C7E"/>
    <w:rsid w:val="00D95464"/>
    <w:rsid w:val="00DC0046"/>
    <w:rsid w:val="00DC5201"/>
    <w:rsid w:val="00DF0FA3"/>
    <w:rsid w:val="00DF1DA8"/>
    <w:rsid w:val="00E005B2"/>
    <w:rsid w:val="00E022B5"/>
    <w:rsid w:val="00E62FCB"/>
    <w:rsid w:val="00E67CCC"/>
    <w:rsid w:val="00F142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4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C56F5"/>
  </w:style>
  <w:style w:type="paragraph" w:styleId="Header">
    <w:name w:val="header"/>
    <w:basedOn w:val="Normal"/>
    <w:link w:val="HeaderChar"/>
    <w:uiPriority w:val="99"/>
    <w:semiHidden/>
    <w:unhideWhenUsed/>
    <w:rsid w:val="00DC0046"/>
    <w:pPr>
      <w:tabs>
        <w:tab w:val="center" w:pos="4680"/>
        <w:tab w:val="right" w:pos="9360"/>
      </w:tabs>
    </w:pPr>
  </w:style>
  <w:style w:type="character" w:customStyle="1" w:styleId="HeaderChar">
    <w:name w:val="Header Char"/>
    <w:basedOn w:val="DefaultParagraphFont"/>
    <w:link w:val="Header"/>
    <w:uiPriority w:val="99"/>
    <w:semiHidden/>
    <w:rsid w:val="00DC0046"/>
  </w:style>
  <w:style w:type="paragraph" w:styleId="Footer">
    <w:name w:val="footer"/>
    <w:basedOn w:val="Normal"/>
    <w:link w:val="FooterChar"/>
    <w:uiPriority w:val="99"/>
    <w:unhideWhenUsed/>
    <w:rsid w:val="00DC0046"/>
    <w:pPr>
      <w:tabs>
        <w:tab w:val="center" w:pos="4680"/>
        <w:tab w:val="right" w:pos="9360"/>
      </w:tabs>
    </w:pPr>
  </w:style>
  <w:style w:type="character" w:customStyle="1" w:styleId="FooterChar">
    <w:name w:val="Footer Char"/>
    <w:basedOn w:val="DefaultParagraphFont"/>
    <w:link w:val="Footer"/>
    <w:uiPriority w:val="99"/>
    <w:rsid w:val="00DC00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4A6A82-31EB-47B4-A535-838F2A3DA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5</Pages>
  <Words>2181</Words>
  <Characters>12434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Ellen</dc:creator>
  <cp:lastModifiedBy>Mary Ellen</cp:lastModifiedBy>
  <cp:revision>31</cp:revision>
  <dcterms:created xsi:type="dcterms:W3CDTF">2015-02-22T22:31:00Z</dcterms:created>
  <dcterms:modified xsi:type="dcterms:W3CDTF">2015-03-05T18:35:00Z</dcterms:modified>
</cp:coreProperties>
</file>